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DA" w:rsidRPr="00740375" w:rsidRDefault="002920DA" w:rsidP="000F5ABD">
      <w:pPr>
        <w:pStyle w:val="CM9"/>
        <w:spacing w:after="0"/>
        <w:jc w:val="center"/>
        <w:rPr>
          <w:rFonts w:ascii="Arial" w:hAnsi="Arial" w:cs="Arial"/>
          <w:b/>
          <w:bCs/>
          <w:sz w:val="44"/>
          <w:szCs w:val="44"/>
        </w:rPr>
      </w:pPr>
      <w:r w:rsidRPr="00740375">
        <w:rPr>
          <w:rFonts w:ascii="Arial" w:hAnsi="Arial" w:cs="Arial"/>
          <w:b/>
          <w:bCs/>
          <w:sz w:val="44"/>
          <w:szCs w:val="44"/>
        </w:rPr>
        <w:t>Evidence of Evolution</w:t>
      </w:r>
    </w:p>
    <w:p w:rsidR="002920DA" w:rsidRPr="00DB1314" w:rsidRDefault="002920DA" w:rsidP="002920DA">
      <w:pPr>
        <w:pStyle w:val="Default"/>
        <w:rPr>
          <w:rFonts w:ascii="Arial" w:hAnsi="Arial" w:cs="Arial"/>
          <w:b/>
          <w:bCs/>
          <w:color w:val="74CBC8"/>
          <w:sz w:val="36"/>
          <w:szCs w:val="36"/>
        </w:rPr>
      </w:pPr>
      <w:r>
        <w:rPr>
          <w:rFonts w:ascii="Arial" w:hAnsi="Arial" w:cs="Arial"/>
          <w:b/>
          <w:bCs/>
          <w:color w:val="74CBC8"/>
          <w:sz w:val="36"/>
          <w:szCs w:val="36"/>
        </w:rPr>
        <w:t>Background</w:t>
      </w:r>
    </w:p>
    <w:p w:rsidR="002920DA" w:rsidRPr="006F727C" w:rsidRDefault="002920DA" w:rsidP="002920DA">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When Charles Darwin first proposed the idea that all new species descend from an ancestor, he performed an exhaustive amount of research to provide as much evidence as possible.  Today, the major pieces of evidence for this theory can be broken down into the fossil record, embryology, comparative anatomy, and molecular biology.</w:t>
      </w:r>
    </w:p>
    <w:p w:rsidR="002920DA" w:rsidRDefault="002920DA" w:rsidP="002920DA">
      <w:pPr>
        <w:pStyle w:val="Default"/>
        <w:rPr>
          <w:rFonts w:ascii="Times New Roman" w:hAnsi="Times New Roman" w:cs="Times New Roman"/>
        </w:rPr>
      </w:pP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t>Fossils</w:t>
      </w:r>
    </w:p>
    <w:p w:rsidR="002920DA" w:rsidRDefault="00BC4DFF" w:rsidP="002920DA">
      <w:pPr>
        <w:pStyle w:val="Default"/>
        <w:spacing w:line="278" w:lineRule="exact"/>
        <w:rPr>
          <w:rFonts w:ascii="Times" w:hAnsi="Times" w:cs="Arial"/>
          <w:iCs/>
          <w:color w:val="221E1F"/>
        </w:rPr>
      </w:pPr>
      <w:r>
        <w:rPr>
          <w:rFonts w:ascii="Times" w:hAnsi="Times" w:cs="Arial"/>
          <w:iCs/>
          <w:color w:val="221E1F"/>
        </w:rPr>
        <w:t xml:space="preserve">This is a series of skulls </w:t>
      </w:r>
      <w:r w:rsidR="00112122">
        <w:rPr>
          <w:rFonts w:ascii="Times" w:hAnsi="Times" w:cs="Arial"/>
          <w:iCs/>
          <w:color w:val="221E1F"/>
        </w:rPr>
        <w:t xml:space="preserve">and front leg fossils </w:t>
      </w:r>
      <w:r>
        <w:rPr>
          <w:rFonts w:ascii="Times" w:hAnsi="Times" w:cs="Arial"/>
          <w:iCs/>
          <w:color w:val="221E1F"/>
        </w:rPr>
        <w:t xml:space="preserve">of organisms believed to be ancestors of the modern-day horse.  </w:t>
      </w:r>
    </w:p>
    <w:p w:rsidR="00BC4DFF" w:rsidRDefault="00BC4DFF" w:rsidP="002920DA">
      <w:pPr>
        <w:pStyle w:val="Default"/>
        <w:spacing w:line="278" w:lineRule="exact"/>
        <w:rPr>
          <w:rFonts w:ascii="Times" w:hAnsi="Times" w:cs="Arial"/>
          <w:iCs/>
          <w:color w:val="221E1F"/>
        </w:rPr>
      </w:pPr>
    </w:p>
    <w:tbl>
      <w:tblPr>
        <w:tblStyle w:val="TableGrid"/>
        <w:tblW w:w="0" w:type="auto"/>
        <w:shd w:val="clear" w:color="000000" w:fill="FFFFFF" w:themeFill="background1"/>
        <w:tblLook w:val="04A0" w:firstRow="1" w:lastRow="0" w:firstColumn="1" w:lastColumn="0" w:noHBand="0" w:noVBand="1"/>
      </w:tblPr>
      <w:tblGrid>
        <w:gridCol w:w="2186"/>
        <w:gridCol w:w="2148"/>
        <w:gridCol w:w="2158"/>
        <w:gridCol w:w="2154"/>
        <w:gridCol w:w="2144"/>
      </w:tblGrid>
      <w:tr w:rsidR="00BC4DFF" w:rsidTr="007572E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lastRenderedPageBreak/>
              <w:drawing>
                <wp:anchor distT="0" distB="0" distL="114300" distR="114300" simplePos="0" relativeHeight="251658240" behindDoc="1" locked="0" layoutInCell="1" allowOverlap="1">
                  <wp:simplePos x="0" y="0"/>
                  <wp:positionH relativeFrom="column">
                    <wp:posOffset>273050</wp:posOffset>
                  </wp:positionH>
                  <wp:positionV relativeFrom="paragraph">
                    <wp:posOffset>590550</wp:posOffset>
                  </wp:positionV>
                  <wp:extent cx="1035050" cy="622300"/>
                  <wp:effectExtent l="19050" t="0" r="0" b="0"/>
                  <wp:wrapTight wrapText="bothSides">
                    <wp:wrapPolygon edited="0">
                      <wp:start x="-398" y="0"/>
                      <wp:lineTo x="-398" y="21159"/>
                      <wp:lineTo x="21467" y="21159"/>
                      <wp:lineTo x="21467" y="0"/>
                      <wp:lineTo x="-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121920</wp:posOffset>
                  </wp:positionV>
                  <wp:extent cx="1035050" cy="6223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rsidR="00BC4DFF" w:rsidRDefault="00BC4DFF" w:rsidP="002920DA">
            <w:pPr>
              <w:pStyle w:val="Default"/>
              <w:spacing w:line="278" w:lineRule="exact"/>
              <w:rPr>
                <w:rFonts w:ascii="Times" w:hAnsi="Times" w:cs="Arial"/>
                <w:iCs/>
                <w:color w:val="221E1F"/>
              </w:rPr>
            </w:pPr>
          </w:p>
        </w:t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0288" behindDoc="0" locked="0" layoutInCell="1" allowOverlap="1">
                  <wp:simplePos x="0" y="0"/>
                  <wp:positionH relativeFrom="column">
                    <wp:posOffset>93345</wp:posOffset>
                  </wp:positionH>
                  <wp:positionV relativeFrom="paragraph">
                    <wp:posOffset>400050</wp:posOffset>
                  </wp:positionV>
                  <wp:extent cx="996950" cy="520700"/>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96950" cy="5207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1312" behindDoc="0" locked="0" layoutInCell="1" allowOverlap="1">
                  <wp:simplePos x="0" y="0"/>
                  <wp:positionH relativeFrom="column">
                    <wp:posOffset>243840</wp:posOffset>
                  </wp:positionH>
                  <wp:positionV relativeFrom="paragraph">
                    <wp:posOffset>400050</wp:posOffset>
                  </wp:positionV>
                  <wp:extent cx="806450" cy="44450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06450" cy="4445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2336" behindDoc="0" locked="0" layoutInCell="1" allowOverlap="1">
                  <wp:simplePos x="0" y="0"/>
                  <wp:positionH relativeFrom="column">
                    <wp:posOffset>305435</wp:posOffset>
                  </wp:positionH>
                  <wp:positionV relativeFrom="paragraph">
                    <wp:posOffset>514350</wp:posOffset>
                  </wp:positionV>
                  <wp:extent cx="546100" cy="330200"/>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46100" cy="330200"/>
                          </a:xfrm>
                          <a:prstGeom prst="rect">
                            <a:avLst/>
                          </a:prstGeom>
                          <a:noFill/>
                          <a:ln w="9525">
                            <a:noFill/>
                            <a:miter lim="800000"/>
                            <a:headEnd/>
                            <a:tailEnd/>
                          </a:ln>
                        </pic:spPr>
                      </pic:pic>
                    </a:graphicData>
                  </a:graphic>
                </wp:anchor>
              </w:drawing>
            </w:r>
          </w:p>
        </w:tc>
        <w:tc>
          <w:tcPr>
            <w:tcW w:w="2204" w:type="dxa"/>
            <w:shd w:val="clear" w:color="000000" w:fill="FFFFFF" w:themeFill="background1"/>
          </w:tcPr>
          <w:p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3360" behindDoc="0" locked="0" layoutInCell="1" allowOverlap="1">
                  <wp:simplePos x="0" y="0"/>
                  <wp:positionH relativeFrom="column">
                    <wp:posOffset>252730</wp:posOffset>
                  </wp:positionH>
                  <wp:positionV relativeFrom="paragraph">
                    <wp:posOffset>590550</wp:posOffset>
                  </wp:positionV>
                  <wp:extent cx="565150" cy="263220"/>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63292" cy="262354"/>
                          </a:xfrm>
                          <a:prstGeom prst="rect">
                            <a:avLst/>
                          </a:prstGeom>
                          <a:noFill/>
                          <a:ln w="9525">
                            <a:noFill/>
                            <a:miter lim="800000"/>
                            <a:headEnd/>
                            <a:tailEnd/>
                          </a:ln>
                        </pic:spPr>
                      </pic:pic>
                    </a:graphicData>
                  </a:graphic>
                </wp:anchor>
              </w:drawing>
            </w:r>
          </w:p>
        </w:tc>
      </w:tr>
      <w:tr w:rsidR="00112122" w:rsidTr="007572EC">
        <w:tc>
          <w:tcPr>
            <w:tcW w:w="2203" w:type="dxa"/>
            <w:shd w:val="clear" w:color="000000" w:fill="FFFFFF" w:themeFill="background1"/>
          </w:tcPr>
          <w:p w:rsidR="00112122" w:rsidRDefault="00112122" w:rsidP="00112122">
            <w:pPr>
              <w:pStyle w:val="Default"/>
              <w:spacing w:before="120" w:line="278" w:lineRule="exact"/>
              <w:jc w:val="center"/>
              <w:rPr>
                <w:rFonts w:ascii="Times" w:hAnsi="Times" w:cs="Arial"/>
                <w:iCs/>
                <w:noProof/>
                <w:color w:val="221E1F"/>
              </w:rPr>
            </w:pPr>
            <w:r>
              <w:rPr>
                <w:rFonts w:ascii="Times" w:hAnsi="Times" w:cs="Arial"/>
                <w:iCs/>
                <w:noProof/>
                <w:color w:val="221E1F"/>
              </w:rPr>
              <w:drawing>
                <wp:anchor distT="0" distB="0" distL="114300" distR="114300" simplePos="0" relativeHeight="251672576" behindDoc="0" locked="0" layoutInCell="1" allowOverlap="1">
                  <wp:simplePos x="0" y="0"/>
                  <wp:positionH relativeFrom="column">
                    <wp:posOffset>717550</wp:posOffset>
                  </wp:positionH>
                  <wp:positionV relativeFrom="paragraph">
                    <wp:posOffset>146050</wp:posOffset>
                  </wp:positionV>
                  <wp:extent cx="317500" cy="1219200"/>
                  <wp:effectExtent l="19050" t="0" r="635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0528" behindDoc="0" locked="0" layoutInCell="1" allowOverlap="1">
                  <wp:simplePos x="0" y="0"/>
                  <wp:positionH relativeFrom="column">
                    <wp:posOffset>273050</wp:posOffset>
                  </wp:positionH>
                  <wp:positionV relativeFrom="paragraph">
                    <wp:posOffset>146050</wp:posOffset>
                  </wp:positionV>
                  <wp:extent cx="317500" cy="1219200"/>
                  <wp:effectExtent l="19050" t="0" r="635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Default="00112122" w:rsidP="00112122">
            <w:pPr>
              <w:pStyle w:val="Default"/>
              <w:spacing w:before="120" w:line="278" w:lineRule="exact"/>
              <w:jc w:val="center"/>
              <w:rPr>
                <w:rFonts w:ascii="Times" w:hAnsi="Times" w:cs="Arial"/>
                <w:iCs/>
                <w:noProof/>
                <w:color w:val="221E1F"/>
              </w:rPr>
            </w:pPr>
          </w:p>
          <w:p w:rsidR="00112122" w:rsidRPr="00112122" w:rsidRDefault="00112122" w:rsidP="00112122">
            <w:pPr>
              <w:pStyle w:val="Default"/>
              <w:spacing w:before="120" w:line="278" w:lineRule="exact"/>
              <w:jc w:val="center"/>
              <w:rPr>
                <w:rFonts w:ascii="Times" w:hAnsi="Times" w:cs="Arial"/>
                <w:iCs/>
                <w:noProof/>
                <w:color w:val="221E1F"/>
              </w:rPr>
            </w:pPr>
          </w:p>
        </w:tc>
        <w:tc>
          <w:tcPr>
            <w:tcW w:w="2203" w:type="dxa"/>
            <w:shd w:val="clear" w:color="000000" w:fill="FFFFFF" w:themeFill="background1"/>
          </w:tcPr>
          <w:p w:rsidR="00112122" w:rsidRPr="00112122" w:rsidRDefault="00112122"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73600" behindDoc="0" locked="0" layoutInCell="1" allowOverlap="1">
                  <wp:simplePos x="0" y="0"/>
                  <wp:positionH relativeFrom="column">
                    <wp:posOffset>360045</wp:posOffset>
                  </wp:positionH>
                  <wp:positionV relativeFrom="paragraph">
                    <wp:posOffset>298450</wp:posOffset>
                  </wp:positionV>
                  <wp:extent cx="273050" cy="8128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7696" behindDoc="0" locked="0" layoutInCell="1" allowOverlap="1">
                  <wp:simplePos x="0" y="0"/>
                  <wp:positionH relativeFrom="column">
                    <wp:posOffset>741045</wp:posOffset>
                  </wp:positionH>
                  <wp:positionV relativeFrom="paragraph">
                    <wp:posOffset>298450</wp:posOffset>
                  </wp:positionV>
                  <wp:extent cx="273050" cy="812800"/>
                  <wp:effectExtent l="19050" t="0" r="0" b="0"/>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2816" behindDoc="0" locked="0" layoutInCell="1" allowOverlap="1">
                  <wp:simplePos x="0" y="0"/>
                  <wp:positionH relativeFrom="column">
                    <wp:posOffset>662940</wp:posOffset>
                  </wp:positionH>
                  <wp:positionV relativeFrom="paragraph">
                    <wp:posOffset>298450</wp:posOffset>
                  </wp:positionV>
                  <wp:extent cx="306070" cy="812800"/>
                  <wp:effectExtent l="19050" t="0" r="0" b="0"/>
                  <wp:wrapNone/>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0607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4864" behindDoc="0" locked="0" layoutInCell="1" allowOverlap="1">
                  <wp:simplePos x="0" y="0"/>
                  <wp:positionH relativeFrom="column">
                    <wp:posOffset>389890</wp:posOffset>
                  </wp:positionH>
                  <wp:positionV relativeFrom="paragraph">
                    <wp:posOffset>298450</wp:posOffset>
                  </wp:positionV>
                  <wp:extent cx="273050" cy="723900"/>
                  <wp:effectExtent l="19050" t="0" r="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73050" cy="723900"/>
                          </a:xfrm>
                          <a:prstGeom prst="rect">
                            <a:avLst/>
                          </a:prstGeom>
                          <a:noFill/>
                          <a:ln w="9525">
                            <a:noFill/>
                            <a:miter lim="800000"/>
                            <a:headEnd/>
                            <a:tailEnd/>
                          </a:ln>
                        </pic:spPr>
                      </pic:pic>
                    </a:graphicData>
                  </a:graphic>
                </wp:anchor>
              </w:drawing>
            </w:r>
          </w:p>
        </w:tc>
        <w:tc>
          <w:tcPr>
            <w:tcW w:w="2203"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7936" behindDoc="0" locked="0" layoutInCell="1" allowOverlap="1">
                  <wp:simplePos x="0" y="0"/>
                  <wp:positionH relativeFrom="column">
                    <wp:posOffset>724535</wp:posOffset>
                  </wp:positionH>
                  <wp:positionV relativeFrom="paragraph">
                    <wp:posOffset>298450</wp:posOffset>
                  </wp:positionV>
                  <wp:extent cx="361950" cy="762000"/>
                  <wp:effectExtent l="19050" t="0" r="0" b="0"/>
                  <wp:wrapNone/>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61950" cy="7620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5888" behindDoc="0" locked="0" layoutInCell="1" allowOverlap="1">
                  <wp:simplePos x="0" y="0"/>
                  <wp:positionH relativeFrom="column">
                    <wp:posOffset>305435</wp:posOffset>
                  </wp:positionH>
                  <wp:positionV relativeFrom="paragraph">
                    <wp:posOffset>311150</wp:posOffset>
                  </wp:positionV>
                  <wp:extent cx="346075" cy="7112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46075" cy="711200"/>
                          </a:xfrm>
                          <a:prstGeom prst="rect">
                            <a:avLst/>
                          </a:prstGeom>
                          <a:noFill/>
                          <a:ln w="9525">
                            <a:noFill/>
                            <a:miter lim="800000"/>
                            <a:headEnd/>
                            <a:tailEnd/>
                          </a:ln>
                        </pic:spPr>
                      </pic:pic>
                    </a:graphicData>
                  </a:graphic>
                </wp:anchor>
              </w:drawing>
            </w:r>
          </w:p>
        </w:tc>
        <w:tc>
          <w:tcPr>
            <w:tcW w:w="2204" w:type="dxa"/>
            <w:shd w:val="clear" w:color="000000" w:fill="FFFFFF" w:themeFill="background1"/>
          </w:tcPr>
          <w:p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93056" behindDoc="0" locked="0" layoutInCell="1" allowOverlap="1">
                  <wp:simplePos x="0" y="0"/>
                  <wp:positionH relativeFrom="column">
                    <wp:posOffset>151130</wp:posOffset>
                  </wp:positionH>
                  <wp:positionV relativeFrom="paragraph">
                    <wp:posOffset>387349</wp:posOffset>
                  </wp:positionV>
                  <wp:extent cx="323850" cy="560173"/>
                  <wp:effectExtent l="19050" t="0" r="0" b="0"/>
                  <wp:wrapNone/>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23850" cy="560173"/>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91008" behindDoc="0" locked="0" layoutInCell="1" allowOverlap="1">
                  <wp:simplePos x="0" y="0"/>
                  <wp:positionH relativeFrom="column">
                    <wp:posOffset>582930</wp:posOffset>
                  </wp:positionH>
                  <wp:positionV relativeFrom="paragraph">
                    <wp:posOffset>387350</wp:posOffset>
                  </wp:positionV>
                  <wp:extent cx="349250" cy="604108"/>
                  <wp:effectExtent l="19050" t="0" r="0" b="0"/>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49250" cy="604108"/>
                          </a:xfrm>
                          <a:prstGeom prst="rect">
                            <a:avLst/>
                          </a:prstGeom>
                          <a:noFill/>
                          <a:ln w="9525">
                            <a:noFill/>
                            <a:miter lim="800000"/>
                            <a:headEnd/>
                            <a:tailEnd/>
                          </a:ln>
                        </pic:spPr>
                      </pic:pic>
                    </a:graphicData>
                  </a:graphic>
                </wp:anchor>
              </w:drawing>
            </w:r>
          </w:p>
        </w:tc>
      </w:tr>
      <w:tr w:rsidR="007572EC" w:rsidTr="007572EC">
        <w:tc>
          <w:tcPr>
            <w:tcW w:w="2203" w:type="dxa"/>
            <w:shd w:val="clear" w:color="000000" w:fill="FFFFFF" w:themeFill="background1"/>
          </w:tcPr>
          <w:p w:rsidR="00112122" w:rsidRDefault="00112122" w:rsidP="00112122">
            <w:pPr>
              <w:pStyle w:val="Default"/>
              <w:spacing w:before="120" w:line="278" w:lineRule="exact"/>
              <w:jc w:val="center"/>
              <w:rPr>
                <w:rFonts w:ascii="Times" w:hAnsi="Times" w:cs="Arial"/>
                <w:iCs/>
                <w:noProof/>
                <w:color w:val="221E1F"/>
              </w:rPr>
            </w:pPr>
            <w:r w:rsidRPr="00112122">
              <w:rPr>
                <w:rFonts w:ascii="Times" w:hAnsi="Times" w:cs="Arial"/>
                <w:iCs/>
                <w:noProof/>
                <w:color w:val="221E1F"/>
              </w:rPr>
              <w:t>Equus</w:t>
            </w:r>
          </w:p>
          <w:p w:rsidR="007572EC" w:rsidRPr="00112122" w:rsidRDefault="00112122" w:rsidP="00112122">
            <w:pPr>
              <w:pStyle w:val="Default"/>
              <w:spacing w:after="120" w:line="278" w:lineRule="exact"/>
              <w:jc w:val="center"/>
              <w:rPr>
                <w:rFonts w:ascii="Times" w:hAnsi="Times" w:cs="Arial"/>
                <w:iCs/>
                <w:noProof/>
                <w:color w:val="221E1F"/>
              </w:rPr>
            </w:pPr>
            <w:r w:rsidRPr="00112122">
              <w:rPr>
                <w:rFonts w:ascii="Times" w:hAnsi="Times" w:cs="Arial"/>
                <w:iCs/>
                <w:noProof/>
                <w:color w:val="221E1F"/>
              </w:rPr>
              <w:t>(modern horse)</w:t>
            </w:r>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Pilohippus</w:t>
            </w:r>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Merychippus</w:t>
            </w:r>
          </w:p>
        </w:tc>
        <w:tc>
          <w:tcPr>
            <w:tcW w:w="2203" w:type="dxa"/>
            <w:shd w:val="clear" w:color="000000" w:fill="FFFFFF" w:themeFill="background1"/>
          </w:tcPr>
          <w:p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Mesohippus</w:t>
            </w:r>
          </w:p>
        </w:tc>
        <w:tc>
          <w:tcPr>
            <w:tcW w:w="2204" w:type="dxa"/>
            <w:shd w:val="clear" w:color="000000" w:fill="FFFFFF" w:themeFill="background1"/>
          </w:tcPr>
          <w:p w:rsidR="007572EC"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Eohippus</w:t>
            </w:r>
          </w:p>
          <w:p w:rsidR="008220A7"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color w:val="221E1F"/>
              </w:rPr>
              <w:t>(Dawn Horse)</w:t>
            </w:r>
          </w:p>
        </w:tc>
      </w:tr>
    </w:tbl>
    <w:p w:rsidR="00BC4DFF" w:rsidRPr="008220A7" w:rsidRDefault="008220A7" w:rsidP="00112122">
      <w:pPr>
        <w:pStyle w:val="Default"/>
        <w:spacing w:before="120" w:after="120" w:line="278" w:lineRule="exact"/>
        <w:rPr>
          <w:rFonts w:ascii="Times" w:hAnsi="Times" w:cs="Arial"/>
          <w:i/>
          <w:iCs/>
          <w:color w:val="221E1F"/>
          <w:sz w:val="20"/>
        </w:rPr>
      </w:pPr>
      <w:r w:rsidRPr="008220A7">
        <w:rPr>
          <w:rFonts w:ascii="Times" w:hAnsi="Times" w:cs="Arial"/>
          <w:i/>
          <w:iCs/>
          <w:color w:val="221E1F"/>
          <w:sz w:val="20"/>
        </w:rPr>
        <w:t>Source:  http://www.iq.poquoson.org</w:t>
      </w:r>
    </w:p>
    <w:p w:rsidR="00112122" w:rsidRDefault="00112122" w:rsidP="00112122">
      <w:pPr>
        <w:pStyle w:val="Default"/>
        <w:spacing w:before="120" w:after="120" w:line="278" w:lineRule="exact"/>
        <w:rPr>
          <w:rFonts w:ascii="Times" w:hAnsi="Times" w:cs="Arial"/>
          <w:iCs/>
          <w:color w:val="221E1F"/>
        </w:rPr>
      </w:pPr>
      <w:r>
        <w:rPr>
          <w:rFonts w:ascii="Times" w:hAnsi="Times" w:cs="Arial"/>
          <w:iCs/>
          <w:color w:val="221E1F"/>
        </w:rPr>
        <w:lastRenderedPageBreak/>
        <w:t xml:space="preserve">1.  Give two similarities between each of the skulls that </w:t>
      </w:r>
      <w:r w:rsidR="000F5ABD">
        <w:rPr>
          <w:rFonts w:ascii="Times" w:hAnsi="Times" w:cs="Arial"/>
          <w:iCs/>
          <w:color w:val="221E1F"/>
        </w:rPr>
        <w:t>might lead to the conclusion that</w:t>
      </w:r>
      <w:r>
        <w:rPr>
          <w:rFonts w:ascii="Times" w:hAnsi="Times" w:cs="Arial"/>
          <w:iCs/>
          <w:color w:val="221E1F"/>
        </w:rPr>
        <w:t xml:space="preserve"> these are all related species.</w:t>
      </w:r>
    </w:p>
    <w:p w:rsidR="00112122" w:rsidRDefault="00112122" w:rsidP="00112122">
      <w:pPr>
        <w:pStyle w:val="Default"/>
        <w:spacing w:before="120" w:after="120" w:line="278" w:lineRule="exact"/>
        <w:rPr>
          <w:rFonts w:ascii="Times" w:hAnsi="Times" w:cs="Arial"/>
          <w:iCs/>
          <w:color w:val="221E1F"/>
        </w:rPr>
      </w:pPr>
    </w:p>
    <w:p w:rsidR="00176880" w:rsidRDefault="00176880" w:rsidP="00112122">
      <w:pPr>
        <w:pStyle w:val="Default"/>
        <w:spacing w:before="120" w:after="120" w:line="278" w:lineRule="exact"/>
        <w:rPr>
          <w:rFonts w:ascii="Times" w:hAnsi="Times" w:cs="Arial"/>
          <w:iCs/>
          <w:color w:val="221E1F"/>
        </w:rPr>
      </w:pPr>
    </w:p>
    <w:p w:rsidR="00176880" w:rsidRDefault="00176880" w:rsidP="00112122">
      <w:pPr>
        <w:pStyle w:val="Default"/>
        <w:spacing w:before="120" w:after="120" w:line="278" w:lineRule="exact"/>
        <w:rPr>
          <w:rFonts w:ascii="Times" w:hAnsi="Times" w:cs="Arial"/>
          <w:iCs/>
          <w:color w:val="221E1F"/>
        </w:rPr>
      </w:pPr>
    </w:p>
    <w:p w:rsidR="008220A7" w:rsidRDefault="008220A7" w:rsidP="00CE42C2">
      <w:pPr>
        <w:pStyle w:val="Default"/>
        <w:rPr>
          <w:rFonts w:ascii="Times" w:hAnsi="Times" w:cs="Arial"/>
          <w:iCs/>
          <w:color w:val="221E1F"/>
        </w:rPr>
      </w:pPr>
      <w:r>
        <w:rPr>
          <w:rFonts w:ascii="Times" w:hAnsi="Times" w:cs="Arial"/>
          <w:iCs/>
          <w:color w:val="221E1F"/>
        </w:rPr>
        <w:t>2.  What is the biggest change in skull anatomy that occurred from the dawn horse to the modern horse?</w:t>
      </w:r>
    </w:p>
    <w:p w:rsidR="00112122" w:rsidRDefault="00112122" w:rsidP="00112122">
      <w:pPr>
        <w:pStyle w:val="Default"/>
        <w:spacing w:before="120" w:after="120" w:line="278" w:lineRule="exact"/>
        <w:rPr>
          <w:rFonts w:ascii="Times" w:hAnsi="Times" w:cs="Arial"/>
          <w:iCs/>
          <w:color w:val="221E1F"/>
        </w:rPr>
      </w:pPr>
    </w:p>
    <w:p w:rsidR="00176880" w:rsidRDefault="00176880" w:rsidP="00112122">
      <w:pPr>
        <w:pStyle w:val="Default"/>
        <w:spacing w:before="120" w:after="120" w:line="278" w:lineRule="exact"/>
        <w:rPr>
          <w:rFonts w:ascii="Times" w:hAnsi="Times" w:cs="Arial"/>
          <w:iCs/>
          <w:color w:val="221E1F"/>
        </w:rPr>
      </w:pPr>
    </w:p>
    <w:p w:rsidR="00176880" w:rsidRDefault="00176880" w:rsidP="00112122">
      <w:pPr>
        <w:pStyle w:val="Default"/>
        <w:spacing w:before="120" w:after="120" w:line="278" w:lineRule="exact"/>
        <w:rPr>
          <w:rFonts w:ascii="Times" w:hAnsi="Times" w:cs="Arial"/>
          <w:iCs/>
          <w:color w:val="221E1F"/>
        </w:rPr>
      </w:pPr>
    </w:p>
    <w:p w:rsidR="00112122" w:rsidRDefault="008220A7" w:rsidP="00112122">
      <w:pPr>
        <w:pStyle w:val="Default"/>
        <w:spacing w:before="120" w:after="120" w:line="278" w:lineRule="exact"/>
        <w:rPr>
          <w:rFonts w:ascii="Times" w:hAnsi="Times" w:cs="Arial"/>
          <w:iCs/>
          <w:color w:val="221E1F"/>
        </w:rPr>
      </w:pPr>
      <w:r>
        <w:rPr>
          <w:rFonts w:ascii="Times" w:hAnsi="Times" w:cs="Arial"/>
          <w:iCs/>
          <w:color w:val="221E1F"/>
        </w:rPr>
        <w:t>3</w:t>
      </w:r>
      <w:r w:rsidR="00112122">
        <w:rPr>
          <w:rFonts w:ascii="Times" w:hAnsi="Times" w:cs="Arial"/>
          <w:iCs/>
          <w:color w:val="221E1F"/>
        </w:rPr>
        <w:t xml:space="preserve">. </w:t>
      </w:r>
      <w:r>
        <w:rPr>
          <w:rFonts w:ascii="Times" w:hAnsi="Times" w:cs="Arial"/>
          <w:iCs/>
          <w:color w:val="221E1F"/>
        </w:rPr>
        <w:t>What is the biggest change in leg anatomy that occurred from the dawn horse to the modern horse?</w:t>
      </w:r>
    </w:p>
    <w:p w:rsidR="008220A7" w:rsidRDefault="008220A7">
      <w:pPr>
        <w:ind w:left="360" w:hanging="360"/>
        <w:rPr>
          <w:rFonts w:ascii="Times" w:hAnsi="Times" w:cs="Arial"/>
          <w:iCs/>
          <w:color w:val="221E1F"/>
        </w:rPr>
      </w:pPr>
      <w:r>
        <w:rPr>
          <w:rFonts w:ascii="Times" w:hAnsi="Times" w:cs="Arial"/>
          <w:iCs/>
          <w:color w:val="221E1F"/>
        </w:rPr>
        <w:lastRenderedPageBreak/>
        <w:br w:type="page"/>
      </w: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Embryology</w:t>
      </w:r>
    </w:p>
    <w:p w:rsidR="002920DA" w:rsidRDefault="005115E7"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Organisms that are closely related may also have physical similarities before they are even born!  </w:t>
      </w:r>
      <w:r w:rsidR="00461F14">
        <w:rPr>
          <w:rFonts w:ascii="Times New Roman" w:hAnsi="Times New Roman" w:cs="Times New Roman"/>
          <w:color w:val="221E1F"/>
        </w:rPr>
        <w:t>Take a look at the six different embryos below:</w:t>
      </w:r>
    </w:p>
    <w:p w:rsidR="00461F14" w:rsidRDefault="00461F14" w:rsidP="00461F14">
      <w:pPr>
        <w:ind w:left="360" w:hanging="360"/>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extent cx="5276850" cy="130080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276850" cy="1300805"/>
                    </a:xfrm>
                    <a:prstGeom prst="rect">
                      <a:avLst/>
                    </a:prstGeom>
                    <a:noFill/>
                    <a:ln w="9525">
                      <a:noFill/>
                      <a:miter lim="800000"/>
                      <a:headEnd/>
                      <a:tailEnd/>
                    </a:ln>
                  </pic:spPr>
                </pic:pic>
              </a:graphicData>
            </a:graphic>
          </wp:inline>
        </w:drawing>
      </w:r>
    </w:p>
    <w:p w:rsidR="00EB3669" w:rsidRPr="00EB3669" w:rsidRDefault="00EB3669" w:rsidP="000F5ABD">
      <w:pPr>
        <w:ind w:left="360" w:hanging="360"/>
        <w:jc w:val="right"/>
        <w:rPr>
          <w:rFonts w:ascii="Times" w:hAnsi="Times" w:cs="Arial"/>
          <w:bCs/>
          <w:i/>
          <w:sz w:val="22"/>
          <w:szCs w:val="36"/>
        </w:rPr>
      </w:pPr>
      <w:r w:rsidRPr="00EB3669">
        <w:rPr>
          <w:rFonts w:ascii="Times" w:hAnsi="Times" w:cs="Arial"/>
          <w:bCs/>
          <w:i/>
          <w:sz w:val="22"/>
          <w:szCs w:val="36"/>
        </w:rPr>
        <w:t>Source:  http://www.starlarvae.org</w:t>
      </w:r>
    </w:p>
    <w:p w:rsidR="000F5ABD" w:rsidRDefault="000F5ABD" w:rsidP="00461F14">
      <w:pPr>
        <w:pStyle w:val="Default"/>
        <w:spacing w:line="278" w:lineRule="exact"/>
        <w:rPr>
          <w:rFonts w:ascii="Times New Roman" w:hAnsi="Times New Roman" w:cs="Times New Roman"/>
          <w:color w:val="221E1F"/>
        </w:rPr>
      </w:pPr>
    </w:p>
    <w:p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1800"/>
      </w:tblGrid>
      <w:tr w:rsidR="00EB3669" w:rsidTr="00CE42C2">
        <w:tc>
          <w:tcPr>
            <w:tcW w:w="1638" w:type="dxa"/>
          </w:tcPr>
          <w:p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lastRenderedPageBreak/>
              <w:t>Species</w:t>
            </w:r>
          </w:p>
        </w:tc>
        <w:tc>
          <w:tcPr>
            <w:tcW w:w="1800" w:type="dxa"/>
          </w:tcPr>
          <w:p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1800" w:type="dxa"/>
          </w:tcPr>
          <w:p w:rsidR="00EB3669" w:rsidRPr="00EB3669" w:rsidRDefault="00EB3669" w:rsidP="00EB3669">
            <w:pPr>
              <w:pStyle w:val="Default"/>
              <w:spacing w:before="60" w:after="60" w:line="278" w:lineRule="exact"/>
              <w:rPr>
                <w:rFonts w:ascii="Times New Roman" w:hAnsi="Times New Roman" w:cs="Times New Roman"/>
                <w:color w:val="221E1F"/>
              </w:rPr>
            </w:pPr>
          </w:p>
        </w:tc>
      </w:tr>
    </w:tbl>
    <w:p w:rsidR="00EB3669" w:rsidRDefault="00EB3669" w:rsidP="00461F14">
      <w:pPr>
        <w:pStyle w:val="Default"/>
        <w:spacing w:line="278" w:lineRule="exact"/>
        <w:rPr>
          <w:rFonts w:ascii="Times New Roman" w:hAnsi="Times New Roman" w:cs="Times New Roman"/>
          <w:color w:val="221E1F"/>
        </w:rPr>
      </w:pPr>
    </w:p>
    <w:p w:rsidR="00461F14" w:rsidRDefault="00461F14" w:rsidP="00461F14">
      <w:pPr>
        <w:ind w:left="360" w:hanging="360"/>
        <w:rPr>
          <w:rFonts w:ascii="Arial" w:hAnsi="Arial" w:cs="Arial"/>
          <w:b/>
          <w:bCs/>
          <w:color w:val="74CBC8"/>
          <w:sz w:val="36"/>
          <w:szCs w:val="36"/>
        </w:rPr>
      </w:pPr>
      <w:r>
        <w:rPr>
          <w:color w:val="221E1F"/>
        </w:rPr>
        <w:t>These are older, more developed embryos from the same organisms.</w:t>
      </w:r>
    </w:p>
    <w:p w:rsidR="00461F14" w:rsidRDefault="00461F14" w:rsidP="000F5ABD">
      <w:pPr>
        <w:jc w:val="center"/>
        <w:rPr>
          <w:rFonts w:ascii="Arial" w:hAnsi="Arial" w:cs="Arial"/>
          <w:b/>
          <w:bCs/>
          <w:color w:val="74CBC8"/>
          <w:sz w:val="36"/>
          <w:szCs w:val="36"/>
        </w:rPr>
      </w:pPr>
      <w:r>
        <w:rPr>
          <w:rFonts w:ascii="Arial" w:hAnsi="Arial" w:cs="Arial"/>
          <w:b/>
          <w:bCs/>
          <w:noProof/>
          <w:color w:val="74CBC8"/>
          <w:sz w:val="36"/>
          <w:szCs w:val="36"/>
        </w:rPr>
        <w:lastRenderedPageBreak/>
        <w:drawing>
          <wp:inline distT="0" distB="0" distL="0" distR="0">
            <wp:extent cx="4540250" cy="169489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4550889" cy="1698862"/>
                    </a:xfrm>
                    <a:prstGeom prst="rect">
                      <a:avLst/>
                    </a:prstGeom>
                    <a:noFill/>
                    <a:ln w="9525">
                      <a:noFill/>
                      <a:miter lim="800000"/>
                      <a:headEnd/>
                      <a:tailEnd/>
                    </a:ln>
                  </pic:spPr>
                </pic:pic>
              </a:graphicData>
            </a:graphic>
          </wp:inline>
        </w:drawing>
      </w:r>
    </w:p>
    <w:p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rsidR="00EB3669" w:rsidRDefault="00EB3669"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1800"/>
      </w:tblGrid>
      <w:tr w:rsidR="00EB3669" w:rsidTr="00CE42C2">
        <w:tc>
          <w:tcPr>
            <w:tcW w:w="1638"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1800"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lastRenderedPageBreak/>
              <w:t>Salamander</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rsidTr="00CE42C2">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1800" w:type="dxa"/>
          </w:tcPr>
          <w:p w:rsidR="00EB3669" w:rsidRPr="00EB3669" w:rsidRDefault="00EB3669" w:rsidP="00DF54BB">
            <w:pPr>
              <w:pStyle w:val="Default"/>
              <w:spacing w:before="60" w:after="60" w:line="278" w:lineRule="exact"/>
              <w:rPr>
                <w:rFonts w:ascii="Times New Roman" w:hAnsi="Times New Roman" w:cs="Times New Roman"/>
                <w:color w:val="221E1F"/>
              </w:rPr>
            </w:pPr>
          </w:p>
        </w:tc>
      </w:tr>
    </w:tbl>
    <w:p w:rsidR="00461F14" w:rsidRDefault="00461F14" w:rsidP="00461F14">
      <w:pPr>
        <w:pStyle w:val="Default"/>
        <w:spacing w:line="278" w:lineRule="exact"/>
        <w:rPr>
          <w:rFonts w:ascii="Times New Roman" w:hAnsi="Times New Roman" w:cs="Times New Roman"/>
          <w:color w:val="221E1F"/>
        </w:rPr>
      </w:pPr>
    </w:p>
    <w:p w:rsidR="00461F14" w:rsidRDefault="00461F14" w:rsidP="00461F14">
      <w:pPr>
        <w:ind w:left="360" w:hanging="360"/>
        <w:rPr>
          <w:rFonts w:ascii="Arial" w:hAnsi="Arial" w:cs="Arial"/>
          <w:b/>
          <w:bCs/>
          <w:color w:val="74CBC8"/>
          <w:sz w:val="36"/>
          <w:szCs w:val="36"/>
        </w:rPr>
      </w:pPr>
      <w:r>
        <w:rPr>
          <w:color w:val="221E1F"/>
        </w:rPr>
        <w:t>These are embryos at their most advanced stage, shortly before birth.</w:t>
      </w:r>
    </w:p>
    <w:p w:rsidR="00461F14" w:rsidRDefault="00461F14" w:rsidP="00461F14">
      <w:pPr>
        <w:rPr>
          <w:rFonts w:ascii="Arial" w:hAnsi="Arial" w:cs="Arial"/>
          <w:b/>
          <w:bCs/>
          <w:color w:val="74CBC8"/>
          <w:sz w:val="36"/>
          <w:szCs w:val="36"/>
        </w:rPr>
      </w:pPr>
      <w:r>
        <w:rPr>
          <w:rFonts w:ascii="Arial" w:hAnsi="Arial" w:cs="Arial"/>
          <w:b/>
          <w:bCs/>
          <w:noProof/>
          <w:color w:val="74CBC8"/>
          <w:sz w:val="36"/>
          <w:szCs w:val="36"/>
        </w:rPr>
        <w:drawing>
          <wp:inline distT="0" distB="0" distL="0" distR="0">
            <wp:extent cx="5378450" cy="247959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378450" cy="2479597"/>
                    </a:xfrm>
                    <a:prstGeom prst="rect">
                      <a:avLst/>
                    </a:prstGeom>
                    <a:noFill/>
                    <a:ln w="9525">
                      <a:noFill/>
                      <a:miter lim="800000"/>
                      <a:headEnd/>
                      <a:tailEnd/>
                    </a:ln>
                  </pic:spPr>
                </pic:pic>
              </a:graphicData>
            </a:graphic>
          </wp:inline>
        </w:drawing>
      </w:r>
    </w:p>
    <w:p w:rsidR="00461F14" w:rsidRDefault="00EB3669"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lastRenderedPageBreak/>
        <w:t>Describe how the embryos changed for each of these organisms from their earliest to latest stages.</w:t>
      </w:r>
    </w:p>
    <w:p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26"/>
        <w:gridCol w:w="9164"/>
      </w:tblGrid>
      <w:tr w:rsidR="00EB3669" w:rsidTr="00DF54BB">
        <w:tc>
          <w:tcPr>
            <w:tcW w:w="1638" w:type="dxa"/>
          </w:tcPr>
          <w:p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9378" w:type="dxa"/>
          </w:tcPr>
          <w:p w:rsidR="00EB3669" w:rsidRPr="00EB3669" w:rsidRDefault="00EB3669" w:rsidP="00DF54BB">
            <w:pPr>
              <w:pStyle w:val="Default"/>
              <w:spacing w:line="278" w:lineRule="exact"/>
              <w:rPr>
                <w:rFonts w:ascii="Times New Roman" w:hAnsi="Times New Roman" w:cs="Times New Roman"/>
                <w:b/>
                <w:color w:val="221E1F"/>
              </w:rPr>
            </w:pPr>
            <w:r>
              <w:rPr>
                <w:rFonts w:ascii="Times New Roman" w:hAnsi="Times New Roman" w:cs="Times New Roman"/>
                <w:b/>
                <w:color w:val="221E1F"/>
              </w:rPr>
              <w:t>Anatomical Changes From Early to Late Stages</w:t>
            </w: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9378" w:type="dxa"/>
          </w:tcPr>
          <w:p w:rsidR="00EB3669" w:rsidRPr="00CE42C2" w:rsidRDefault="00EB3669" w:rsidP="00CE42C2">
            <w:pPr>
              <w:pStyle w:val="Default"/>
              <w:spacing w:before="60" w:after="60" w:line="278" w:lineRule="exact"/>
              <w:rPr>
                <w:rFonts w:ascii="Times New Roman" w:hAnsi="Times New Roman" w:cs="Times New Roman"/>
                <w:b/>
                <w:color w:val="4F81BD" w:themeColor="accent1"/>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9378" w:type="dxa"/>
          </w:tcPr>
          <w:p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9378" w:type="dxa"/>
          </w:tcPr>
          <w:p w:rsidR="00EB3669" w:rsidRPr="00CE42C2" w:rsidRDefault="00EB3669" w:rsidP="00CE42C2">
            <w:pPr>
              <w:pStyle w:val="Default"/>
              <w:spacing w:before="60" w:after="60" w:line="278" w:lineRule="exact"/>
              <w:rPr>
                <w:rFonts w:ascii="Times New Roman" w:hAnsi="Times New Roman" w:cs="Times New Roman"/>
                <w:b/>
                <w:color w:val="4F81BD" w:themeColor="accent1"/>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9378" w:type="dxa"/>
          </w:tcPr>
          <w:p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9378" w:type="dxa"/>
          </w:tcPr>
          <w:p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rsidTr="00DF54BB">
        <w:tc>
          <w:tcPr>
            <w:tcW w:w="1638" w:type="dxa"/>
          </w:tcPr>
          <w:p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9378" w:type="dxa"/>
          </w:tcPr>
          <w:p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bl>
    <w:p w:rsidR="00EB3669" w:rsidRDefault="00EB3669" w:rsidP="00EB3669">
      <w:pPr>
        <w:rPr>
          <w:rFonts w:ascii="Arial" w:hAnsi="Arial" w:cs="Arial"/>
          <w:b/>
          <w:bCs/>
          <w:color w:val="74CBC8"/>
          <w:sz w:val="36"/>
          <w:szCs w:val="36"/>
        </w:rPr>
      </w:pPr>
    </w:p>
    <w:p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1.  Look again at the six embryos in their earliest stages.  Describe the patterns you see.  What physical similarities exist between each of the embryos?</w:t>
      </w:r>
    </w:p>
    <w:p w:rsidR="00EB3669" w:rsidRDefault="00EB3669" w:rsidP="00EB3669">
      <w:pPr>
        <w:pStyle w:val="Default"/>
        <w:spacing w:line="278" w:lineRule="exact"/>
        <w:rPr>
          <w:rFonts w:ascii="Times New Roman" w:hAnsi="Times New Roman" w:cs="Times New Roman"/>
          <w:b/>
          <w:color w:val="4F81BD" w:themeColor="accent1"/>
        </w:rPr>
      </w:pPr>
    </w:p>
    <w:p w:rsidR="00176880" w:rsidRDefault="00176880" w:rsidP="00EB3669">
      <w:pPr>
        <w:pStyle w:val="Default"/>
        <w:spacing w:line="278" w:lineRule="exact"/>
        <w:rPr>
          <w:rFonts w:ascii="Times New Roman" w:hAnsi="Times New Roman" w:cs="Times New Roman"/>
          <w:b/>
          <w:color w:val="4F81BD" w:themeColor="accent1"/>
        </w:rPr>
      </w:pPr>
    </w:p>
    <w:p w:rsidR="00176880" w:rsidRDefault="00176880"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A41563" w:rsidRDefault="00A41563" w:rsidP="00EB3669">
      <w:pPr>
        <w:pStyle w:val="Default"/>
        <w:spacing w:line="278" w:lineRule="exact"/>
        <w:rPr>
          <w:rFonts w:ascii="Times New Roman" w:hAnsi="Times New Roman" w:cs="Times New Roman"/>
          <w:color w:val="221E1F"/>
        </w:rPr>
      </w:pPr>
    </w:p>
    <w:p w:rsidR="00A41563" w:rsidRDefault="00A41563"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p>
    <w:p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2.  Does this suggest an evolutio</w:t>
      </w:r>
      <w:r w:rsidR="00BC1325">
        <w:rPr>
          <w:rFonts w:ascii="Times New Roman" w:hAnsi="Times New Roman" w:cs="Times New Roman"/>
          <w:color w:val="221E1F"/>
        </w:rPr>
        <w:t xml:space="preserve">nary relationship?  Explain how </w:t>
      </w:r>
      <w:bookmarkStart w:id="0" w:name="_GoBack"/>
      <w:bookmarkEnd w:id="0"/>
      <w:r>
        <w:rPr>
          <w:rFonts w:ascii="Times New Roman" w:hAnsi="Times New Roman" w:cs="Times New Roman"/>
          <w:color w:val="221E1F"/>
        </w:rPr>
        <w:t xml:space="preserve">these embryos </w:t>
      </w:r>
      <w:r w:rsidR="00703A24">
        <w:rPr>
          <w:rFonts w:ascii="Times New Roman" w:hAnsi="Times New Roman" w:cs="Times New Roman"/>
          <w:color w:val="221E1F"/>
        </w:rPr>
        <w:t xml:space="preserve">can </w:t>
      </w:r>
      <w:r>
        <w:rPr>
          <w:rFonts w:ascii="Times New Roman" w:hAnsi="Times New Roman" w:cs="Times New Roman"/>
          <w:color w:val="221E1F"/>
        </w:rPr>
        <w:t>be used as evidence of a common ancestor betwee</w:t>
      </w:r>
      <w:r w:rsidR="00703A24">
        <w:rPr>
          <w:rFonts w:ascii="Times New Roman" w:hAnsi="Times New Roman" w:cs="Times New Roman"/>
          <w:color w:val="221E1F"/>
        </w:rPr>
        <w:t>n each of these six organisms.</w:t>
      </w:r>
    </w:p>
    <w:p w:rsidR="002920DA" w:rsidRDefault="002920DA" w:rsidP="00EB3669">
      <w:pPr>
        <w:rPr>
          <w:rFonts w:ascii="Arial" w:hAnsi="Arial" w:cs="Arial"/>
          <w:b/>
          <w:bCs/>
          <w:color w:val="74CBC8"/>
          <w:sz w:val="36"/>
          <w:szCs w:val="36"/>
        </w:rPr>
      </w:pPr>
      <w:r>
        <w:rPr>
          <w:rFonts w:ascii="Arial" w:hAnsi="Arial" w:cs="Arial"/>
          <w:b/>
          <w:bCs/>
          <w:color w:val="74CBC8"/>
          <w:sz w:val="36"/>
          <w:szCs w:val="36"/>
        </w:rPr>
        <w:br w:type="page"/>
      </w:r>
    </w:p>
    <w:p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Comparative Anatomy</w:t>
      </w:r>
    </w:p>
    <w:p w:rsidR="002920DA" w:rsidRDefault="002920DA"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Shown below are images of the skeletal structure of the front limbs of 6 animals:  human, crocodile, whale, cat, bird, and bat.  Each animal has a similar set of bones.  Color code each of the bones according to this key:</w:t>
      </w:r>
    </w:p>
    <w:p w:rsidR="002920DA" w:rsidRDefault="002920DA" w:rsidP="002920DA">
      <w:pPr>
        <w:pStyle w:val="Default"/>
        <w:spacing w:line="278" w:lineRule="exact"/>
        <w:rPr>
          <w:rFonts w:ascii="Times New Roman" w:hAnsi="Times New Roman" w:cs="Times New Roman"/>
          <w:color w:val="221E1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4A0" w:firstRow="1" w:lastRow="0" w:firstColumn="1" w:lastColumn="0" w:noHBand="0" w:noVBand="1"/>
      </w:tblPr>
      <w:tblGrid>
        <w:gridCol w:w="4450"/>
        <w:gridCol w:w="4450"/>
      </w:tblGrid>
      <w:tr w:rsidR="002920DA" w:rsidTr="002920DA">
        <w:tc>
          <w:tcPr>
            <w:tcW w:w="4450" w:type="dxa"/>
            <w:shd w:val="clear" w:color="000000" w:fill="auto"/>
          </w:tcPr>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Humerus    [   ]</w:t>
            </w:r>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Ulna           [   ]</w:t>
            </w:r>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Radius        [   ]</w:t>
            </w:r>
          </w:p>
        </w:tc>
        <w:tc>
          <w:tcPr>
            <w:tcW w:w="4450" w:type="dxa"/>
            <w:shd w:val="clear" w:color="000000" w:fill="auto"/>
          </w:tcPr>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Carpals                   [   ]</w:t>
            </w:r>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Metacarpals            [   ]</w:t>
            </w:r>
          </w:p>
          <w:p w:rsidR="002920DA" w:rsidRPr="000F5ABD" w:rsidRDefault="002920DA" w:rsidP="002920DA">
            <w:pPr>
              <w:pStyle w:val="Default"/>
              <w:spacing w:line="278" w:lineRule="exact"/>
              <w:jc w:val="center"/>
              <w:rPr>
                <w:rFonts w:ascii="Times New Roman" w:hAnsi="Times New Roman" w:cs="Times New Roman"/>
                <w:b/>
                <w:color w:val="221E1F"/>
                <w:sz w:val="28"/>
              </w:rPr>
            </w:pPr>
          </w:p>
          <w:p w:rsidR="002920DA" w:rsidRPr="000F5ABD" w:rsidRDefault="002920DA" w:rsidP="000F5ABD">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Phalanges               [   ]</w:t>
            </w:r>
          </w:p>
        </w:tc>
      </w:tr>
    </w:tbl>
    <w:p w:rsidR="002920DA" w:rsidRDefault="002920DA" w:rsidP="002920DA">
      <w:pPr>
        <w:ind w:left="1440"/>
      </w:pPr>
      <w:r>
        <w:rPr>
          <w:noProof/>
        </w:rPr>
        <w:lastRenderedPageBreak/>
        <w:drawing>
          <wp:inline distT="0" distB="0" distL="0" distR="0">
            <wp:extent cx="4924556" cy="7048874"/>
            <wp:effectExtent l="19050" t="0" r="93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924556" cy="7048874"/>
                    </a:xfrm>
                    <a:prstGeom prst="rect">
                      <a:avLst/>
                    </a:prstGeom>
                    <a:noFill/>
                    <a:ln w="9525">
                      <a:noFill/>
                      <a:miter lim="800000"/>
                      <a:headEnd/>
                      <a:tailEnd/>
                    </a:ln>
                  </pic:spPr>
                </pic:pic>
              </a:graphicData>
            </a:graphic>
          </wp:inline>
        </w:drawing>
      </w:r>
    </w:p>
    <w:p w:rsidR="002920DA" w:rsidRPr="00B96071" w:rsidRDefault="002920DA" w:rsidP="002920DA">
      <w:pPr>
        <w:pStyle w:val="Default"/>
        <w:spacing w:line="278" w:lineRule="exact"/>
        <w:rPr>
          <w:rFonts w:ascii="Times New Roman" w:hAnsi="Times New Roman" w:cs="Times New Roman"/>
          <w:b/>
          <w:color w:val="221E1F"/>
        </w:rPr>
      </w:pPr>
      <w:r w:rsidRPr="00B96071">
        <w:rPr>
          <w:rFonts w:ascii="Times New Roman" w:hAnsi="Times New Roman" w:cs="Times New Roman"/>
          <w:b/>
          <w:color w:val="221E1F"/>
        </w:rPr>
        <w:lastRenderedPageBreak/>
        <w:t>For each animal, indicate what type of movement each limb is responsible for.</w:t>
      </w:r>
    </w:p>
    <w:p w:rsidR="002920DA" w:rsidRDefault="002920DA" w:rsidP="002920DA">
      <w:pPr>
        <w:pStyle w:val="Default"/>
        <w:spacing w:line="278" w:lineRule="exact"/>
        <w:rPr>
          <w:rFonts w:ascii="Times New Roman" w:hAnsi="Times New Roman" w:cs="Times New Roman"/>
          <w:color w:val="221E1F"/>
        </w:rPr>
      </w:pPr>
    </w:p>
    <w:tbl>
      <w:tblPr>
        <w:tblStyle w:val="TableGrid"/>
        <w:tblW w:w="0" w:type="auto"/>
        <w:shd w:val="clear" w:color="000000" w:fill="auto"/>
        <w:tblLook w:val="04A0" w:firstRow="1" w:lastRow="0" w:firstColumn="1" w:lastColumn="0" w:noHBand="0" w:noVBand="1"/>
      </w:tblPr>
      <w:tblGrid>
        <w:gridCol w:w="1622"/>
        <w:gridCol w:w="9168"/>
      </w:tblGrid>
      <w:tr w:rsidR="002920DA" w:rsidTr="00DE0CD1">
        <w:tc>
          <w:tcPr>
            <w:tcW w:w="1638" w:type="dxa"/>
            <w:shd w:val="clear" w:color="000000" w:fill="EEECE1" w:themeFill="background2"/>
          </w:tcPr>
          <w:p w:rsidR="002920DA" w:rsidRPr="002920DA" w:rsidRDefault="002920DA" w:rsidP="002920DA">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9378" w:type="dxa"/>
            <w:shd w:val="clear" w:color="000000" w:fill="EEECE1" w:themeFill="background2"/>
          </w:tcPr>
          <w:p w:rsidR="002920DA" w:rsidRPr="002920DA" w:rsidRDefault="002920DA" w:rsidP="002920DA">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Primary </w:t>
            </w:r>
            <w:r w:rsidRPr="002920DA">
              <w:rPr>
                <w:rFonts w:ascii="Times New Roman" w:hAnsi="Times New Roman" w:cs="Times New Roman"/>
                <w:b/>
                <w:color w:val="221E1F"/>
              </w:rPr>
              <w:t>Function</w:t>
            </w:r>
            <w:r>
              <w:rPr>
                <w:rFonts w:ascii="Times New Roman" w:hAnsi="Times New Roman" w:cs="Times New Roman"/>
                <w:b/>
                <w:color w:val="221E1F"/>
              </w:rPr>
              <w:t>s</w:t>
            </w:r>
          </w:p>
        </w:tc>
      </w:tr>
      <w:tr w:rsidR="002920DA" w:rsidTr="00DE0CD1">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Human</w:t>
            </w:r>
          </w:p>
        </w:tc>
        <w:tc>
          <w:tcPr>
            <w:tcW w:w="9378" w:type="dxa"/>
            <w:shd w:val="clear" w:color="000000" w:fill="auto"/>
          </w:tcPr>
          <w:p w:rsidR="002920DA" w:rsidRPr="00703A24" w:rsidRDefault="002920DA" w:rsidP="002920DA">
            <w:pPr>
              <w:pStyle w:val="Default"/>
              <w:spacing w:before="120" w:after="120" w:line="278" w:lineRule="exact"/>
              <w:rPr>
                <w:rFonts w:ascii="Times New Roman" w:hAnsi="Times New Roman" w:cs="Times New Roman"/>
                <w:color w:val="221E1F"/>
                <w:sz w:val="24"/>
              </w:rPr>
            </w:pPr>
            <w:r w:rsidRPr="00703A24">
              <w:rPr>
                <w:rFonts w:ascii="Times New Roman" w:hAnsi="Times New Roman" w:cs="Times New Roman"/>
                <w:color w:val="221E1F"/>
                <w:sz w:val="24"/>
              </w:rPr>
              <w:t>Using tools, picking up and holding objects</w:t>
            </w: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9378" w:type="dxa"/>
            <w:shd w:val="clear" w:color="000000" w:fill="auto"/>
          </w:tcPr>
          <w:p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9378" w:type="dxa"/>
            <w:shd w:val="clear" w:color="000000" w:fill="auto"/>
          </w:tcPr>
          <w:p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9378" w:type="dxa"/>
            <w:shd w:val="clear" w:color="000000" w:fill="auto"/>
          </w:tcPr>
          <w:p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rsidTr="00DE0CD1">
        <w:trPr>
          <w:trHeight w:val="287"/>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9378" w:type="dxa"/>
            <w:shd w:val="clear" w:color="000000" w:fill="auto"/>
          </w:tcPr>
          <w:p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rsidTr="00DE0CD1">
        <w:trPr>
          <w:trHeight w:val="278"/>
        </w:trPr>
        <w:tc>
          <w:tcPr>
            <w:tcW w:w="1638" w:type="dxa"/>
            <w:shd w:val="clear" w:color="000000" w:fill="auto"/>
          </w:tcPr>
          <w:p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9378" w:type="dxa"/>
            <w:shd w:val="clear" w:color="000000" w:fill="auto"/>
          </w:tcPr>
          <w:p w:rsidR="002920DA" w:rsidRPr="00781C3A" w:rsidRDefault="002920DA" w:rsidP="002920DA">
            <w:pPr>
              <w:pStyle w:val="Default"/>
              <w:spacing w:before="120" w:after="120" w:line="278" w:lineRule="exact"/>
              <w:rPr>
                <w:rFonts w:ascii="Times New Roman" w:hAnsi="Times New Roman" w:cs="Times New Roman"/>
                <w:b/>
                <w:color w:val="4F81BD" w:themeColor="accent1"/>
                <w:sz w:val="24"/>
              </w:rPr>
            </w:pPr>
          </w:p>
        </w:tc>
      </w:tr>
    </w:tbl>
    <w:p w:rsidR="002920DA" w:rsidRDefault="002920DA" w:rsidP="002920DA">
      <w:pPr>
        <w:pStyle w:val="Default"/>
        <w:spacing w:line="278" w:lineRule="exact"/>
        <w:rPr>
          <w:rFonts w:ascii="Times New Roman" w:hAnsi="Times New Roman" w:cs="Times New Roman"/>
          <w:color w:val="221E1F"/>
        </w:rPr>
      </w:pPr>
    </w:p>
    <w:p w:rsidR="002920DA" w:rsidRPr="00B96071" w:rsidRDefault="00DE0CD1" w:rsidP="002920DA">
      <w:pPr>
        <w:rPr>
          <w:b/>
        </w:rPr>
      </w:pPr>
      <w:r w:rsidRPr="00B96071">
        <w:rPr>
          <w:b/>
        </w:rPr>
        <w:lastRenderedPageBreak/>
        <w:t xml:space="preserve">Compare the skeletal structure of each limb to the human arm. Relate the differences you see in </w:t>
      </w:r>
      <w:r w:rsidRPr="00B96071">
        <w:rPr>
          <w:b/>
          <w:i/>
        </w:rPr>
        <w:t>form</w:t>
      </w:r>
      <w:r w:rsidRPr="00B96071">
        <w:rPr>
          <w:b/>
        </w:rPr>
        <w:t xml:space="preserve"> to the differences in </w:t>
      </w:r>
      <w:r w:rsidRPr="00B96071">
        <w:rPr>
          <w:b/>
          <w:i/>
        </w:rPr>
        <w:t>function</w:t>
      </w:r>
      <w:r w:rsidRPr="00B96071">
        <w:rPr>
          <w:b/>
        </w:rPr>
        <w:t>.</w:t>
      </w:r>
    </w:p>
    <w:p w:rsidR="00DE0CD1" w:rsidRDefault="00DE0CD1" w:rsidP="002920DA"/>
    <w:tbl>
      <w:tblPr>
        <w:tblStyle w:val="TableGrid"/>
        <w:tblW w:w="0" w:type="auto"/>
        <w:shd w:val="clear" w:color="000000" w:fill="auto"/>
        <w:tblLook w:val="04A0" w:firstRow="1" w:lastRow="0" w:firstColumn="1" w:lastColumn="0" w:noHBand="0" w:noVBand="1"/>
      </w:tblPr>
      <w:tblGrid>
        <w:gridCol w:w="1619"/>
        <w:gridCol w:w="4665"/>
        <w:gridCol w:w="4506"/>
      </w:tblGrid>
      <w:tr w:rsidR="00DE0CD1" w:rsidTr="00DE0CD1">
        <w:tc>
          <w:tcPr>
            <w:tcW w:w="1638" w:type="dxa"/>
            <w:shd w:val="clear" w:color="000000" w:fill="EEECE1" w:themeFill="background2"/>
          </w:tcPr>
          <w:p w:rsidR="00DE0CD1" w:rsidRPr="002920DA" w:rsidRDefault="00DE0CD1" w:rsidP="006B55A0">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4770" w:type="dxa"/>
            <w:shd w:val="clear" w:color="000000" w:fill="EEECE1" w:themeFill="background2"/>
          </w:tcPr>
          <w:p w:rsidR="00DE0CD1" w:rsidRPr="002920DA"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Form</w:t>
            </w:r>
          </w:p>
        </w:tc>
        <w:tc>
          <w:tcPr>
            <w:tcW w:w="4608" w:type="dxa"/>
            <w:shd w:val="clear" w:color="000000" w:fill="EEECE1" w:themeFill="background2"/>
          </w:tcPr>
          <w:p w:rsidR="00DE0CD1"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Function</w:t>
            </w: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4770" w:type="dxa"/>
            <w:shd w:val="clear" w:color="000000" w:fill="auto"/>
          </w:tcPr>
          <w:p w:rsidR="00DE0CD1" w:rsidRPr="00781C3A" w:rsidRDefault="00DE0CD1" w:rsidP="00DE0CD1">
            <w:pPr>
              <w:pStyle w:val="Default"/>
              <w:spacing w:before="120" w:after="120" w:line="278" w:lineRule="exact"/>
              <w:rPr>
                <w:rFonts w:ascii="Times New Roman" w:hAnsi="Times New Roman" w:cs="Times New Roman"/>
                <w:color w:val="221E1F"/>
                <w:sz w:val="22"/>
              </w:rPr>
            </w:pPr>
            <w:r w:rsidRPr="00781C3A">
              <w:rPr>
                <w:rFonts w:ascii="Times New Roman" w:hAnsi="Times New Roman" w:cs="Times New Roman"/>
                <w:color w:val="221E1F"/>
                <w:sz w:val="22"/>
              </w:rPr>
              <w:t>Whale has a much shorter and thicker humerus, radius, and ulna.  Much longer metacarpals.  Thumb has been shortened to a stub.</w:t>
            </w:r>
          </w:p>
        </w:tc>
        <w:tc>
          <w:tcPr>
            <w:tcW w:w="4608" w:type="dxa"/>
            <w:shd w:val="clear" w:color="000000" w:fill="auto"/>
          </w:tcPr>
          <w:p w:rsidR="00DE0CD1" w:rsidRPr="00781C3A" w:rsidRDefault="00DE0CD1" w:rsidP="00DE0CD1">
            <w:pPr>
              <w:pStyle w:val="Default"/>
              <w:spacing w:before="120" w:after="120" w:line="278" w:lineRule="exact"/>
              <w:rPr>
                <w:rFonts w:ascii="Times New Roman" w:hAnsi="Times New Roman" w:cs="Times New Roman"/>
                <w:color w:val="221E1F"/>
                <w:sz w:val="22"/>
              </w:rPr>
            </w:pPr>
            <w:r w:rsidRPr="00781C3A">
              <w:rPr>
                <w:rFonts w:ascii="Times New Roman" w:hAnsi="Times New Roman" w:cs="Times New Roman"/>
                <w:color w:val="221E1F"/>
                <w:sz w:val="22"/>
              </w:rPr>
              <w:t>The whale fin needs to be longer to help in movement through water.  Thumbs are not necessary as the fins are not used for grasping.</w:t>
            </w: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Pr="00781C3A" w:rsidRDefault="00176880"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Pr="00781C3A" w:rsidRDefault="00176880"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rsidTr="00DE0CD1">
        <w:trPr>
          <w:trHeight w:val="287"/>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lastRenderedPageBreak/>
              <w:t>Bird</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Pr="00781C3A" w:rsidRDefault="00176880"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rsidTr="00DE0CD1">
        <w:trPr>
          <w:trHeight w:val="278"/>
        </w:trPr>
        <w:tc>
          <w:tcPr>
            <w:tcW w:w="1638" w:type="dxa"/>
            <w:shd w:val="clear" w:color="000000" w:fill="auto"/>
          </w:tcPr>
          <w:p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4770" w:type="dxa"/>
            <w:shd w:val="clear" w:color="000000" w:fill="auto"/>
          </w:tcPr>
          <w:p w:rsidR="00DE0CD1" w:rsidRDefault="00DE0CD1"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Default="00176880" w:rsidP="006B55A0">
            <w:pPr>
              <w:pStyle w:val="Default"/>
              <w:spacing w:before="120" w:after="120" w:line="278" w:lineRule="exact"/>
              <w:rPr>
                <w:rFonts w:ascii="Times New Roman" w:hAnsi="Times New Roman" w:cs="Times New Roman"/>
                <w:b/>
                <w:color w:val="4F81BD" w:themeColor="accent1"/>
                <w:sz w:val="22"/>
              </w:rPr>
            </w:pPr>
          </w:p>
          <w:p w:rsidR="00176880" w:rsidRPr="00781C3A" w:rsidRDefault="00176880"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rsidR="00DE0CD1" w:rsidRPr="00781C3A" w:rsidRDefault="00DE0CD1" w:rsidP="00795B66">
            <w:pPr>
              <w:pStyle w:val="Default"/>
              <w:spacing w:before="120" w:after="120" w:line="278" w:lineRule="exact"/>
              <w:rPr>
                <w:rFonts w:ascii="Times New Roman" w:hAnsi="Times New Roman" w:cs="Times New Roman"/>
                <w:b/>
                <w:color w:val="4F81BD" w:themeColor="accent1"/>
                <w:sz w:val="22"/>
              </w:rPr>
            </w:pPr>
          </w:p>
        </w:tc>
      </w:tr>
    </w:tbl>
    <w:p w:rsidR="000F5ABD" w:rsidRDefault="000F5ABD" w:rsidP="002920DA">
      <w:pPr>
        <w:rPr>
          <w:b/>
        </w:rPr>
      </w:pPr>
    </w:p>
    <w:p w:rsidR="00DE0CD1" w:rsidRPr="00B96071" w:rsidRDefault="00B96071" w:rsidP="002920DA">
      <w:pPr>
        <w:rPr>
          <w:b/>
        </w:rPr>
      </w:pPr>
      <w:r w:rsidRPr="00B96071">
        <w:rPr>
          <w:b/>
        </w:rPr>
        <w:t>Compare the anatomy of the butterfly and bird wing below.</w:t>
      </w:r>
    </w:p>
    <w:p w:rsidR="00B96071" w:rsidRDefault="00B96071" w:rsidP="002920DA"/>
    <w:p w:rsidR="00B96071" w:rsidRDefault="00B96071" w:rsidP="00BC4DFF">
      <w:pPr>
        <w:jc w:val="center"/>
      </w:pPr>
      <w:r>
        <w:rPr>
          <w:noProof/>
        </w:rPr>
        <w:lastRenderedPageBreak/>
        <w:drawing>
          <wp:inline distT="0" distB="0" distL="0" distR="0">
            <wp:extent cx="4940300" cy="2235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940300" cy="2235200"/>
                    </a:xfrm>
                    <a:prstGeom prst="rect">
                      <a:avLst/>
                    </a:prstGeom>
                    <a:noFill/>
                    <a:ln w="9525">
                      <a:noFill/>
                      <a:miter lim="800000"/>
                      <a:headEnd/>
                      <a:tailEnd/>
                    </a:ln>
                  </pic:spPr>
                </pic:pic>
              </a:graphicData>
            </a:graphic>
          </wp:inline>
        </w:drawing>
      </w:r>
    </w:p>
    <w:p w:rsidR="00B96071" w:rsidRDefault="00B96071" w:rsidP="002920DA"/>
    <w:p w:rsidR="00B96071" w:rsidRDefault="00B96071" w:rsidP="002920DA"/>
    <w:p w:rsidR="00B96071" w:rsidRDefault="00B96071" w:rsidP="002920DA">
      <w:r>
        <w:t>1.  What is the function of each of these structures?</w:t>
      </w:r>
    </w:p>
    <w:p w:rsidR="00B96071" w:rsidRDefault="00B96071" w:rsidP="002920DA"/>
    <w:p w:rsidR="00B96071" w:rsidRPr="00795B66" w:rsidRDefault="00176880" w:rsidP="002920DA">
      <w:pPr>
        <w:rPr>
          <w:b/>
          <w:color w:val="4F81BD" w:themeColor="accent1"/>
        </w:rPr>
      </w:pPr>
      <w:r>
        <w:rPr>
          <w:b/>
          <w:color w:val="4F81BD" w:themeColor="accent1"/>
        </w:rPr>
        <w:t xml:space="preserve"> </w:t>
      </w:r>
    </w:p>
    <w:p w:rsidR="00B96071" w:rsidRDefault="00B96071" w:rsidP="002920DA"/>
    <w:p w:rsidR="00B96071" w:rsidRDefault="00B96071" w:rsidP="002920DA">
      <w:r>
        <w:lastRenderedPageBreak/>
        <w:t>2.  How are they different in form?  Give specific differences.</w:t>
      </w:r>
    </w:p>
    <w:p w:rsidR="00B96071" w:rsidRDefault="00B96071" w:rsidP="002920DA"/>
    <w:p w:rsidR="00795B66" w:rsidRPr="00795B66" w:rsidRDefault="00176880" w:rsidP="002920DA">
      <w:pPr>
        <w:rPr>
          <w:b/>
          <w:color w:val="4F81BD" w:themeColor="accent1"/>
        </w:rPr>
      </w:pPr>
      <w:r>
        <w:rPr>
          <w:b/>
          <w:color w:val="4F81BD" w:themeColor="accent1"/>
        </w:rPr>
        <w:t xml:space="preserve"> </w:t>
      </w:r>
    </w:p>
    <w:p w:rsidR="00B96071" w:rsidRDefault="00B96071" w:rsidP="002920DA"/>
    <w:p w:rsidR="00B96071" w:rsidRDefault="00B96071" w:rsidP="002920DA">
      <w:pPr>
        <w:rPr>
          <w:b/>
        </w:rPr>
      </w:pPr>
      <w:r>
        <w:rPr>
          <w:b/>
        </w:rPr>
        <w:t>Compare the overall body structure of the cave fish and the minnow below.</w:t>
      </w:r>
    </w:p>
    <w:p w:rsidR="00B96071" w:rsidRDefault="00B96071" w:rsidP="002920DA">
      <w:pPr>
        <w:rPr>
          <w:b/>
        </w:rPr>
      </w:pPr>
    </w:p>
    <w:p w:rsidR="00B96071" w:rsidRDefault="00B96071" w:rsidP="00BC4DFF">
      <w:pPr>
        <w:jc w:val="center"/>
        <w:rPr>
          <w:b/>
        </w:rPr>
      </w:pPr>
      <w:r>
        <w:rPr>
          <w:b/>
          <w:noProof/>
        </w:rPr>
        <w:drawing>
          <wp:inline distT="0" distB="0" distL="0" distR="0">
            <wp:extent cx="4991100" cy="1358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991100" cy="1358900"/>
                    </a:xfrm>
                    <a:prstGeom prst="rect">
                      <a:avLst/>
                    </a:prstGeom>
                    <a:noFill/>
                    <a:ln w="9525">
                      <a:noFill/>
                      <a:miter lim="800000"/>
                      <a:headEnd/>
                      <a:tailEnd/>
                    </a:ln>
                  </pic:spPr>
                </pic:pic>
              </a:graphicData>
            </a:graphic>
          </wp:inline>
        </w:drawing>
      </w:r>
    </w:p>
    <w:p w:rsidR="00B96071" w:rsidRDefault="00B96071" w:rsidP="002920DA">
      <w:pPr>
        <w:rPr>
          <w:b/>
        </w:rPr>
      </w:pPr>
    </w:p>
    <w:p w:rsidR="00B96071" w:rsidRDefault="00B96071" w:rsidP="002920DA">
      <w:r>
        <w:t>1.  What is the biggest, most obvious difference between the body structure of these two fish?</w:t>
      </w:r>
    </w:p>
    <w:p w:rsidR="00B96071" w:rsidRDefault="00B96071" w:rsidP="002920DA"/>
    <w:p w:rsidR="00B96071" w:rsidRPr="00795B66" w:rsidRDefault="00176880" w:rsidP="002920DA">
      <w:pPr>
        <w:rPr>
          <w:b/>
          <w:color w:val="4F81BD" w:themeColor="accent1"/>
        </w:rPr>
      </w:pPr>
      <w:r>
        <w:rPr>
          <w:b/>
          <w:color w:val="4F81BD" w:themeColor="accent1"/>
        </w:rPr>
        <w:t xml:space="preserve"> </w:t>
      </w:r>
    </w:p>
    <w:p w:rsidR="00B96071" w:rsidRDefault="00B96071" w:rsidP="002920DA"/>
    <w:p w:rsidR="00B96071" w:rsidRDefault="00B96071" w:rsidP="002920DA">
      <w:r>
        <w:t xml:space="preserve">2.  Assume the two fish came from the same original ancestor.  Why might the cave fish have evolved without eyesight?  </w:t>
      </w:r>
    </w:p>
    <w:p w:rsidR="00B96071" w:rsidRDefault="00B96071" w:rsidP="002920DA"/>
    <w:p w:rsidR="00B96071" w:rsidRPr="00795B66" w:rsidRDefault="00176880" w:rsidP="002920DA">
      <w:pPr>
        <w:rPr>
          <w:b/>
          <w:color w:val="4F81BD" w:themeColor="accent1"/>
        </w:rPr>
      </w:pPr>
      <w:r>
        <w:rPr>
          <w:b/>
          <w:color w:val="4F81BD" w:themeColor="accent1"/>
        </w:rPr>
        <w:t xml:space="preserve"> </w:t>
      </w:r>
    </w:p>
    <w:p w:rsidR="00B96071" w:rsidRDefault="00B96071" w:rsidP="002920DA"/>
    <w:p w:rsidR="00B96071" w:rsidRDefault="00B96071" w:rsidP="002920DA">
      <w:r>
        <w:t xml:space="preserve">3.  What kind of sensory adaptation would you hypothesize the cave fish has to allow it to navigate in a cave, including catching and eating food? </w:t>
      </w:r>
    </w:p>
    <w:p w:rsidR="00B96071" w:rsidRPr="00795B66" w:rsidRDefault="00176880" w:rsidP="00795B66">
      <w:pPr>
        <w:rPr>
          <w:b/>
          <w:color w:val="4F81BD" w:themeColor="accent1"/>
        </w:rPr>
      </w:pPr>
      <w:r>
        <w:rPr>
          <w:b/>
          <w:color w:val="4F81BD" w:themeColor="accent1"/>
        </w:rPr>
        <w:t xml:space="preserve"> </w:t>
      </w:r>
      <w:r w:rsidR="00B96071" w:rsidRPr="00795B66">
        <w:rPr>
          <w:b/>
          <w:color w:val="4F81BD" w:themeColor="accent1"/>
        </w:rPr>
        <w:br w:type="page"/>
      </w:r>
    </w:p>
    <w:p w:rsidR="00B96071" w:rsidRDefault="00B96071" w:rsidP="00B96071">
      <w:r>
        <w:lastRenderedPageBreak/>
        <w:t>You have now studied three different types of anatomical structures:</w:t>
      </w:r>
    </w:p>
    <w:p w:rsidR="00B96071" w:rsidRDefault="00B96071" w:rsidP="00B96071"/>
    <w:p w:rsidR="00B96071" w:rsidRDefault="00B96071" w:rsidP="00A41563">
      <w:pPr>
        <w:pStyle w:val="ListParagraph"/>
        <w:numPr>
          <w:ilvl w:val="0"/>
          <w:numId w:val="1"/>
        </w:numPr>
      </w:pPr>
      <w:r w:rsidRPr="00A41563">
        <w:rPr>
          <w:b/>
        </w:rPr>
        <w:t xml:space="preserve">Homologous </w:t>
      </w:r>
      <w:r w:rsidR="00EB4EDA" w:rsidRPr="00A41563">
        <w:rPr>
          <w:b/>
        </w:rPr>
        <w:t>s</w:t>
      </w:r>
      <w:r w:rsidRPr="00A41563">
        <w:rPr>
          <w:b/>
        </w:rPr>
        <w:t>tructures</w:t>
      </w:r>
      <w:r>
        <w:t xml:space="preserve"> </w:t>
      </w:r>
      <w:r w:rsidR="00EB4EDA">
        <w:t>show individual variations on a common anatomical theme.  These are seen in organisms that are closely related.</w:t>
      </w:r>
    </w:p>
    <w:p w:rsidR="00B96071" w:rsidRDefault="00B96071" w:rsidP="00B96071"/>
    <w:p w:rsidR="00EB4EDA" w:rsidRDefault="00EB4EDA" w:rsidP="00B96071">
      <w:r>
        <w:t xml:space="preserve">1.  Give an example of a homologous structure from this activity: </w:t>
      </w:r>
      <w:r w:rsidR="00176880">
        <w:rPr>
          <w:b/>
          <w:color w:val="4F81BD" w:themeColor="accent1"/>
          <w:u w:val="single"/>
        </w:rPr>
        <w:t xml:space="preserve"> </w:t>
      </w:r>
    </w:p>
    <w:p w:rsidR="00EB4EDA" w:rsidRDefault="00EB4EDA" w:rsidP="00B96071"/>
    <w:p w:rsidR="00B96071" w:rsidRDefault="00B96071" w:rsidP="00A41563">
      <w:pPr>
        <w:pStyle w:val="ListParagraph"/>
        <w:numPr>
          <w:ilvl w:val="0"/>
          <w:numId w:val="1"/>
        </w:numPr>
      </w:pPr>
      <w:r w:rsidRPr="00A41563">
        <w:rPr>
          <w:b/>
        </w:rPr>
        <w:t xml:space="preserve">Analogous </w:t>
      </w:r>
      <w:r w:rsidR="00EB4EDA" w:rsidRPr="00A41563">
        <w:rPr>
          <w:b/>
        </w:rPr>
        <w:t>structures</w:t>
      </w:r>
      <w:r w:rsidR="00EB4EDA">
        <w:t xml:space="preserve"> have very different anatomies but similar functions.  These are seen in organisms that are not necessarily closely related, but live in similar environments and have similar adaptations. </w:t>
      </w:r>
    </w:p>
    <w:p w:rsidR="00B96071" w:rsidRDefault="00B96071" w:rsidP="00B96071"/>
    <w:p w:rsidR="00EB4EDA" w:rsidRPr="00795B66" w:rsidRDefault="00EB4EDA" w:rsidP="00B96071">
      <w:pPr>
        <w:rPr>
          <w:b/>
          <w:color w:val="4F81BD" w:themeColor="accent1"/>
        </w:rPr>
      </w:pPr>
      <w:r>
        <w:t>2.  Give an example of an analogous structure from this activity:</w:t>
      </w:r>
      <w:r w:rsidRPr="00EB4EDA">
        <w:t xml:space="preserve"> </w:t>
      </w:r>
      <w:r w:rsidR="00176880">
        <w:rPr>
          <w:b/>
          <w:color w:val="4F81BD" w:themeColor="accent1"/>
        </w:rPr>
        <w:t xml:space="preserve"> </w:t>
      </w:r>
    </w:p>
    <w:p w:rsidR="00EB4EDA" w:rsidRDefault="00EB4EDA" w:rsidP="00B96071"/>
    <w:p w:rsidR="000F5ABD" w:rsidRDefault="000F5ABD" w:rsidP="00B96071"/>
    <w:p w:rsidR="00B96071" w:rsidRDefault="00EB4EDA" w:rsidP="00A41563">
      <w:pPr>
        <w:pStyle w:val="ListParagraph"/>
        <w:numPr>
          <w:ilvl w:val="0"/>
          <w:numId w:val="1"/>
        </w:numPr>
      </w:pPr>
      <w:r w:rsidRPr="00A41563">
        <w:rPr>
          <w:b/>
        </w:rPr>
        <w:t>Vestigial structures</w:t>
      </w:r>
      <w:r>
        <w:t xml:space="preserve"> are anatomical remnants that were important in the organism’s ancestors, but are no longer used in the same way.</w:t>
      </w:r>
    </w:p>
    <w:p w:rsidR="00B96071" w:rsidRDefault="00B96071" w:rsidP="00B96071"/>
    <w:p w:rsidR="00EB4EDA" w:rsidRDefault="00EB4EDA" w:rsidP="00B96071">
      <w:r>
        <w:t xml:space="preserve">3.  Give an example of a vestigial structure from this activity: </w:t>
      </w:r>
      <w:r w:rsidR="00176880">
        <w:rPr>
          <w:b/>
          <w:color w:val="4F81BD" w:themeColor="accent1"/>
        </w:rPr>
        <w:t xml:space="preserve"> </w:t>
      </w:r>
    </w:p>
    <w:p w:rsidR="00B96071" w:rsidRDefault="00B96071" w:rsidP="00B96071"/>
    <w:p w:rsidR="00B96071" w:rsidRDefault="00EB4EDA" w:rsidP="00B96071">
      <w:r>
        <w:t>4.  Below are some vestigial structures found in humans.  For each, hypothesize what its function may have been.</w:t>
      </w:r>
    </w:p>
    <w:p w:rsidR="000F5ABD" w:rsidRDefault="000F5ABD" w:rsidP="00B96071"/>
    <w:tbl>
      <w:tblPr>
        <w:tblStyle w:val="TableGrid"/>
        <w:tblW w:w="0" w:type="auto"/>
        <w:shd w:val="clear" w:color="000000" w:fill="auto"/>
        <w:tblLook w:val="04A0" w:firstRow="1" w:lastRow="0" w:firstColumn="1" w:lastColumn="0" w:noHBand="0" w:noVBand="1"/>
      </w:tblPr>
      <w:tblGrid>
        <w:gridCol w:w="2941"/>
        <w:gridCol w:w="7849"/>
      </w:tblGrid>
      <w:tr w:rsidR="00EB4EDA" w:rsidTr="00A41563">
        <w:tc>
          <w:tcPr>
            <w:tcW w:w="2988" w:type="dxa"/>
            <w:shd w:val="clear" w:color="000000" w:fill="EEECE1" w:themeFill="background2"/>
          </w:tcPr>
          <w:p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Structure</w:t>
            </w:r>
          </w:p>
        </w:tc>
        <w:tc>
          <w:tcPr>
            <w:tcW w:w="8028" w:type="dxa"/>
            <w:shd w:val="clear" w:color="000000" w:fill="EEECE1" w:themeFill="background2"/>
          </w:tcPr>
          <w:p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Possible function?</w:t>
            </w:r>
          </w:p>
        </w:tc>
      </w:tr>
      <w:tr w:rsidR="00EB4EDA" w:rsidTr="00A41563">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Wisdom teeth</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Appendix</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lastRenderedPageBreak/>
              <w:t>Muscles for moving the ear</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Body  hair</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rsidTr="00A41563">
        <w:trPr>
          <w:trHeight w:val="287"/>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Little toe</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rsidTr="00A41563">
        <w:trPr>
          <w:trHeight w:val="278"/>
        </w:trPr>
        <w:tc>
          <w:tcPr>
            <w:tcW w:w="2988" w:type="dxa"/>
            <w:shd w:val="clear" w:color="000000" w:fill="auto"/>
          </w:tcPr>
          <w:p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Tailbone</w:t>
            </w:r>
          </w:p>
        </w:tc>
        <w:tc>
          <w:tcPr>
            <w:tcW w:w="8028" w:type="dxa"/>
            <w:shd w:val="clear" w:color="000000" w:fill="auto"/>
          </w:tcPr>
          <w:p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bl>
    <w:p w:rsidR="00EB4EDA" w:rsidRDefault="00EB4EDA" w:rsidP="00B96071"/>
    <w:p w:rsidR="00B96071" w:rsidRDefault="00B96071" w:rsidP="00B96071"/>
    <w:p w:rsidR="00B96071" w:rsidRDefault="00A41563" w:rsidP="00B96071">
      <w:pPr>
        <w:ind w:left="360" w:hanging="360"/>
      </w:pPr>
      <w:r>
        <w:t>5.  How are vestigial structures an example of evidence of evolution?</w:t>
      </w:r>
    </w:p>
    <w:p w:rsidR="004101B1" w:rsidRPr="004101B1" w:rsidRDefault="004101B1" w:rsidP="00B96071">
      <w:pPr>
        <w:pStyle w:val="Default"/>
        <w:spacing w:after="100"/>
        <w:rPr>
          <w:rFonts w:ascii="Arial" w:hAnsi="Arial" w:cs="Arial"/>
          <w:b/>
          <w:bCs/>
          <w:color w:val="74CBC8"/>
          <w:sz w:val="22"/>
          <w:szCs w:val="36"/>
        </w:rPr>
      </w:pPr>
    </w:p>
    <w:p w:rsidR="00357717" w:rsidRDefault="00176880" w:rsidP="004101B1">
      <w:pPr>
        <w:ind w:left="360" w:hanging="360"/>
      </w:pPr>
      <w:r>
        <w:rPr>
          <w:b/>
          <w:color w:val="4F81BD" w:themeColor="accent1"/>
        </w:rPr>
        <w:t xml:space="preserve"> </w:t>
      </w:r>
      <w:r w:rsidR="00357717">
        <w:br w:type="page"/>
      </w:r>
    </w:p>
    <w:p w:rsidR="0070082B" w:rsidRDefault="0070082B" w:rsidP="0070082B">
      <w:pPr>
        <w:pStyle w:val="Default"/>
        <w:spacing w:after="100"/>
        <w:rPr>
          <w:rFonts w:ascii="Arial" w:hAnsi="Arial" w:cs="Arial"/>
          <w:b/>
          <w:bCs/>
          <w:color w:val="74CBC8"/>
          <w:sz w:val="32"/>
          <w:szCs w:val="36"/>
        </w:rPr>
      </w:pPr>
      <w:r>
        <w:rPr>
          <w:rFonts w:ascii="Arial" w:hAnsi="Arial" w:cs="Arial"/>
          <w:b/>
          <w:bCs/>
          <w:color w:val="74CBC8"/>
          <w:sz w:val="32"/>
          <w:szCs w:val="36"/>
        </w:rPr>
        <w:lastRenderedPageBreak/>
        <w:t>Conclusion</w:t>
      </w:r>
    </w:p>
    <w:p w:rsidR="0070082B" w:rsidRDefault="0070082B" w:rsidP="0070082B"/>
    <w:p w:rsidR="0070082B" w:rsidRDefault="0070082B" w:rsidP="0070082B">
      <w:r>
        <w:t xml:space="preserve">1.  Charles Darwin published his book </w:t>
      </w:r>
      <w:r>
        <w:rPr>
          <w:i/>
        </w:rPr>
        <w:t>On the Origin of Species</w:t>
      </w:r>
      <w:r>
        <w:t xml:space="preserve"> in 1859.  Of the different types of evidence that you have examined, which do you think he relied upon the most, and why?</w:t>
      </w:r>
    </w:p>
    <w:p w:rsidR="0070082B" w:rsidRDefault="0070082B" w:rsidP="0070082B"/>
    <w:p w:rsidR="0070082B" w:rsidRDefault="0070082B" w:rsidP="0070082B"/>
    <w:p w:rsidR="0070082B" w:rsidRDefault="0070082B" w:rsidP="0070082B"/>
    <w:p w:rsidR="0070082B" w:rsidRDefault="0070082B" w:rsidP="0070082B"/>
    <w:p w:rsidR="0070082B" w:rsidRDefault="0070082B" w:rsidP="0070082B"/>
    <w:p w:rsidR="0070082B" w:rsidRDefault="0070082B" w:rsidP="0070082B"/>
    <w:p w:rsidR="0070082B" w:rsidRDefault="0070082B" w:rsidP="0070082B"/>
    <w:p w:rsidR="0070082B" w:rsidRDefault="0070082B" w:rsidP="0070082B"/>
    <w:p w:rsidR="0070082B" w:rsidRPr="00BC4DFF" w:rsidRDefault="0070082B" w:rsidP="0070082B">
      <w:r>
        <w:t>2.  Given the amount of research and evidence available on evolution, why is it classified as a theory?</w:t>
      </w: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Default="0070082B" w:rsidP="004101B1">
      <w:pPr>
        <w:ind w:left="360" w:hanging="360"/>
        <w:rPr>
          <w:b/>
          <w:color w:val="4F81BD" w:themeColor="accent1"/>
        </w:rPr>
      </w:pPr>
    </w:p>
    <w:p w:rsidR="0070082B" w:rsidRPr="004101B1" w:rsidRDefault="0070082B" w:rsidP="004101B1">
      <w:pPr>
        <w:ind w:left="360" w:hanging="360"/>
        <w:rPr>
          <w:b/>
          <w:color w:val="4F81BD" w:themeColor="accent1"/>
        </w:rPr>
      </w:pPr>
    </w:p>
    <w:p w:rsidR="00357717" w:rsidRPr="00BC315D" w:rsidRDefault="00357717" w:rsidP="00357717">
      <w:pPr>
        <w:pStyle w:val="Default"/>
        <w:spacing w:after="100"/>
        <w:rPr>
          <w:rFonts w:ascii="Arial" w:hAnsi="Arial" w:cs="Arial"/>
          <w:b/>
          <w:bCs/>
          <w:color w:val="74CBC8"/>
          <w:sz w:val="36"/>
          <w:szCs w:val="36"/>
        </w:rPr>
      </w:pPr>
      <w:r>
        <w:rPr>
          <w:rFonts w:ascii="Arial" w:hAnsi="Arial" w:cs="Arial"/>
          <w:b/>
          <w:bCs/>
          <w:color w:val="74CBC8"/>
          <w:sz w:val="36"/>
          <w:szCs w:val="36"/>
        </w:rPr>
        <w:t>Molecular Biology</w:t>
      </w:r>
    </w:p>
    <w:p w:rsidR="00901074" w:rsidRDefault="00901074" w:rsidP="00901074">
      <w:r>
        <w:t xml:space="preserve">Cytochrome c is a protein found in mitochondria.  It is used in the study of evolutionary relationships because </w:t>
      </w:r>
      <w:r w:rsidR="006B55A0">
        <w:t>most animals have this protein</w:t>
      </w:r>
      <w:r>
        <w:t xml:space="preserve">.  </w:t>
      </w:r>
      <w:r w:rsidR="006B55A0">
        <w:t>Cytochrome c is</w:t>
      </w:r>
      <w:r>
        <w:t xml:space="preserve"> made of </w:t>
      </w:r>
      <w:r w:rsidR="006B55A0">
        <w:t xml:space="preserve">104 </w:t>
      </w:r>
      <w:r>
        <w:t>amino acids joined together.</w:t>
      </w:r>
    </w:p>
    <w:p w:rsidR="00901074" w:rsidRDefault="00901074" w:rsidP="00901074">
      <w:r>
        <w:t>Below is a list of the amino acids in part of a cytochrome protein molecule for 9 different animals.  Any sequences exactly the same for all animals have been skipped.</w:t>
      </w:r>
    </w:p>
    <w:p w:rsidR="00901074" w:rsidRDefault="00901074" w:rsidP="00901074"/>
    <w:p w:rsidR="00901074" w:rsidRDefault="00901074" w:rsidP="00901074">
      <w:r>
        <w:lastRenderedPageBreak/>
        <w:t>For each non-human animal, take a highlighter and mark any amino acids that are different than the human sequence.  When you finish, record how many differences you found in the table on the next page.</w:t>
      </w:r>
    </w:p>
    <w:p w:rsidR="00901074" w:rsidRDefault="00901074" w:rsidP="00901074"/>
    <w:tbl>
      <w:tblPr>
        <w:tblStyle w:val="TableGrid"/>
        <w:tblW w:w="0" w:type="auto"/>
        <w:tblInd w:w="108" w:type="dxa"/>
        <w:tblLook w:val="01E0" w:firstRow="1" w:lastRow="1" w:firstColumn="1" w:lastColumn="1" w:noHBand="0" w:noVBand="0"/>
      </w:tblPr>
      <w:tblGrid>
        <w:gridCol w:w="1339"/>
        <w:gridCol w:w="641"/>
        <w:gridCol w:w="720"/>
        <w:gridCol w:w="540"/>
        <w:gridCol w:w="540"/>
        <w:gridCol w:w="630"/>
        <w:gridCol w:w="720"/>
        <w:gridCol w:w="720"/>
        <w:gridCol w:w="720"/>
        <w:gridCol w:w="630"/>
        <w:gridCol w:w="630"/>
        <w:gridCol w:w="630"/>
        <w:gridCol w:w="720"/>
      </w:tblGrid>
      <w:tr w:rsidR="00901074" w:rsidRPr="00357717" w:rsidTr="00101B13">
        <w:trPr>
          <w:trHeight w:val="325"/>
        </w:trPr>
        <w:tc>
          <w:tcPr>
            <w:tcW w:w="1339"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p>
        </w:tc>
        <w:tc>
          <w:tcPr>
            <w:tcW w:w="641"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42</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43</w:t>
            </w:r>
          </w:p>
        </w:tc>
        <w:tc>
          <w:tcPr>
            <w:tcW w:w="54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44</w:t>
            </w:r>
          </w:p>
        </w:tc>
        <w:tc>
          <w:tcPr>
            <w:tcW w:w="54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46</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47</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49</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50</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53</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54</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55</w:t>
            </w:r>
          </w:p>
        </w:tc>
        <w:tc>
          <w:tcPr>
            <w:tcW w:w="63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56</w:t>
            </w:r>
          </w:p>
        </w:tc>
        <w:tc>
          <w:tcPr>
            <w:tcW w:w="720" w:type="dxa"/>
            <w:tcBorders>
              <w:bottom w:val="single" w:sz="4" w:space="0" w:color="auto"/>
            </w:tcBorders>
            <w:shd w:val="clear" w:color="auto" w:fill="auto"/>
            <w:vAlign w:val="center"/>
          </w:tcPr>
          <w:p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57</w:t>
            </w:r>
          </w:p>
        </w:tc>
      </w:tr>
      <w:tr w:rsidR="00901074" w:rsidTr="00101B13">
        <w:trPr>
          <w:trHeight w:val="352"/>
        </w:trPr>
        <w:tc>
          <w:tcPr>
            <w:tcW w:w="1339" w:type="dxa"/>
            <w:shd w:val="clear" w:color="auto" w:fill="EEECE1" w:themeFill="background2"/>
            <w:vAlign w:val="center"/>
          </w:tcPr>
          <w:p w:rsidR="00901074" w:rsidRPr="00385974" w:rsidRDefault="00901074" w:rsidP="006B55A0">
            <w:pPr>
              <w:pStyle w:val="Default"/>
              <w:rPr>
                <w:rFonts w:ascii="Arial" w:hAnsi="Arial" w:cs="Arial"/>
                <w:color w:val="211D1E"/>
                <w:szCs w:val="20"/>
              </w:rPr>
            </w:pPr>
            <w:r w:rsidRPr="00385974">
              <w:rPr>
                <w:rFonts w:ascii="Arial" w:hAnsi="Arial" w:cs="Arial"/>
                <w:color w:val="211D1E"/>
                <w:szCs w:val="20"/>
              </w:rPr>
              <w:t>Human</w:t>
            </w:r>
          </w:p>
        </w:tc>
        <w:tc>
          <w:tcPr>
            <w:tcW w:w="641"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EEECE1" w:themeFill="background2"/>
            <w:vAlign w:val="center"/>
          </w:tcPr>
          <w:p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901074" w:rsidTr="00101B13">
        <w:trPr>
          <w:trHeight w:val="352"/>
        </w:trPr>
        <w:tc>
          <w:tcPr>
            <w:tcW w:w="1339" w:type="dxa"/>
            <w:shd w:val="clear" w:color="auto" w:fill="auto"/>
            <w:vAlign w:val="center"/>
          </w:tcPr>
          <w:p w:rsidR="00901074" w:rsidRPr="00385974" w:rsidRDefault="00101B13" w:rsidP="006B55A0">
            <w:pPr>
              <w:pStyle w:val="Default"/>
              <w:rPr>
                <w:rFonts w:ascii="Arial" w:hAnsi="Arial" w:cs="Arial"/>
                <w:color w:val="211D1E"/>
                <w:szCs w:val="20"/>
              </w:rPr>
            </w:pPr>
            <w:r w:rsidRPr="00385974">
              <w:rPr>
                <w:rFonts w:ascii="Arial" w:hAnsi="Arial" w:cs="Arial"/>
                <w:color w:val="211D1E"/>
                <w:szCs w:val="20"/>
              </w:rPr>
              <w:t>Chicken</w:t>
            </w:r>
          </w:p>
        </w:tc>
        <w:tc>
          <w:tcPr>
            <w:tcW w:w="641" w:type="dxa"/>
            <w:shd w:val="clear" w:color="auto" w:fill="auto"/>
            <w:vAlign w:val="center"/>
          </w:tcPr>
          <w:p w:rsidR="00901074" w:rsidRPr="00176880" w:rsidRDefault="00101B13" w:rsidP="00101B13">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641"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P</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A83AD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26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641" w:type="dxa"/>
            <w:shd w:val="clear" w:color="auto" w:fill="auto"/>
            <w:vAlign w:val="center"/>
          </w:tcPr>
          <w:p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43"/>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641" w:type="dxa"/>
            <w:shd w:val="clear" w:color="auto" w:fill="auto"/>
            <w:vAlign w:val="center"/>
          </w:tcPr>
          <w:p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641" w:type="dxa"/>
            <w:shd w:val="clear" w:color="auto" w:fill="auto"/>
            <w:vAlign w:val="center"/>
          </w:tcPr>
          <w:p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641" w:type="dxa"/>
            <w:shd w:val="clear" w:color="auto" w:fill="auto"/>
            <w:vAlign w:val="center"/>
          </w:tcPr>
          <w:p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641"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P</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Y</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rsidTr="00101B13">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641"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V</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bl>
    <w:p w:rsidR="007572CC" w:rsidRDefault="007572CC" w:rsidP="007572CC"/>
    <w:tbl>
      <w:tblPr>
        <w:tblStyle w:val="TableGrid"/>
        <w:tblW w:w="0" w:type="auto"/>
        <w:tblInd w:w="108" w:type="dxa"/>
        <w:tblLook w:val="01E0" w:firstRow="1" w:lastRow="1" w:firstColumn="1" w:lastColumn="1" w:noHBand="0" w:noVBand="0"/>
      </w:tblPr>
      <w:tblGrid>
        <w:gridCol w:w="1339"/>
        <w:gridCol w:w="731"/>
        <w:gridCol w:w="630"/>
        <w:gridCol w:w="630"/>
        <w:gridCol w:w="540"/>
        <w:gridCol w:w="540"/>
        <w:gridCol w:w="630"/>
        <w:gridCol w:w="720"/>
        <w:gridCol w:w="720"/>
        <w:gridCol w:w="720"/>
        <w:gridCol w:w="630"/>
        <w:gridCol w:w="630"/>
        <w:gridCol w:w="630"/>
        <w:gridCol w:w="720"/>
      </w:tblGrid>
      <w:tr w:rsidR="00101B13" w:rsidRPr="00357717" w:rsidTr="006B55A0">
        <w:trPr>
          <w:trHeight w:val="325"/>
        </w:trPr>
        <w:tc>
          <w:tcPr>
            <w:tcW w:w="1339"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p>
        </w:tc>
        <w:tc>
          <w:tcPr>
            <w:tcW w:w="731"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58</w:t>
            </w:r>
          </w:p>
        </w:tc>
        <w:tc>
          <w:tcPr>
            <w:tcW w:w="630" w:type="dxa"/>
            <w:tcBorders>
              <w:bottom w:val="single" w:sz="4" w:space="0" w:color="auto"/>
            </w:tcBorders>
            <w:shd w:val="clear" w:color="auto" w:fill="auto"/>
            <w:vAlign w:val="center"/>
          </w:tcPr>
          <w:p w:rsidR="00101B13" w:rsidRPr="00385974" w:rsidRDefault="00101B13" w:rsidP="00101B13">
            <w:pPr>
              <w:pStyle w:val="Default"/>
              <w:jc w:val="center"/>
              <w:rPr>
                <w:rFonts w:ascii="Arial" w:hAnsi="Arial" w:cs="Arial"/>
                <w:b/>
                <w:color w:val="211D1E"/>
                <w:szCs w:val="20"/>
              </w:rPr>
            </w:pPr>
            <w:r w:rsidRPr="00385974">
              <w:rPr>
                <w:rFonts w:ascii="Arial" w:hAnsi="Arial" w:cs="Arial"/>
                <w:b/>
                <w:color w:val="211D1E"/>
                <w:szCs w:val="20"/>
              </w:rPr>
              <w:t>60</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61</w:t>
            </w:r>
          </w:p>
        </w:tc>
        <w:tc>
          <w:tcPr>
            <w:tcW w:w="54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62</w:t>
            </w:r>
          </w:p>
        </w:tc>
        <w:tc>
          <w:tcPr>
            <w:tcW w:w="54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63</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64</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65</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66</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100</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101</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102</w:t>
            </w:r>
          </w:p>
        </w:tc>
        <w:tc>
          <w:tcPr>
            <w:tcW w:w="63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103</w:t>
            </w:r>
          </w:p>
        </w:tc>
        <w:tc>
          <w:tcPr>
            <w:tcW w:w="720" w:type="dxa"/>
            <w:tcBorders>
              <w:bottom w:val="single" w:sz="4" w:space="0" w:color="auto"/>
            </w:tcBorders>
            <w:shd w:val="clear" w:color="auto" w:fill="auto"/>
            <w:vAlign w:val="center"/>
          </w:tcPr>
          <w:p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104</w:t>
            </w:r>
          </w:p>
        </w:tc>
      </w:tr>
      <w:tr w:rsidR="00101B13" w:rsidTr="006B55A0">
        <w:trPr>
          <w:trHeight w:val="352"/>
        </w:trPr>
        <w:tc>
          <w:tcPr>
            <w:tcW w:w="1339" w:type="dxa"/>
            <w:shd w:val="clear" w:color="auto" w:fill="EEECE1" w:themeFill="background2"/>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Human</w:t>
            </w:r>
          </w:p>
        </w:tc>
        <w:tc>
          <w:tcPr>
            <w:tcW w:w="731"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EEECE1" w:themeFill="background2"/>
            <w:vAlign w:val="center"/>
          </w:tcPr>
          <w:p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r>
      <w:tr w:rsidR="00A83AD4" w:rsidTr="0070082B">
        <w:trPr>
          <w:trHeight w:val="352"/>
        </w:trPr>
        <w:tc>
          <w:tcPr>
            <w:tcW w:w="1339" w:type="dxa"/>
            <w:shd w:val="clear" w:color="auto" w:fill="auto"/>
            <w:vAlign w:val="center"/>
          </w:tcPr>
          <w:p w:rsidR="00A83AD4" w:rsidRPr="00385974" w:rsidRDefault="00A83AD4" w:rsidP="0070082B">
            <w:pPr>
              <w:pStyle w:val="Default"/>
              <w:rPr>
                <w:rFonts w:ascii="Arial" w:hAnsi="Arial" w:cs="Arial"/>
                <w:color w:val="211D1E"/>
                <w:szCs w:val="20"/>
              </w:rPr>
            </w:pPr>
            <w:r w:rsidRPr="00385974">
              <w:rPr>
                <w:rFonts w:ascii="Arial" w:hAnsi="Arial" w:cs="Arial"/>
                <w:color w:val="211D1E"/>
                <w:szCs w:val="20"/>
              </w:rPr>
              <w:t>Chicken</w:t>
            </w:r>
          </w:p>
        </w:tc>
        <w:tc>
          <w:tcPr>
            <w:tcW w:w="731"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D</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A83AD4" w:rsidRPr="00176880" w:rsidRDefault="00A83AD4" w:rsidP="0070082B">
            <w:pPr>
              <w:pStyle w:val="Default"/>
              <w:jc w:val="center"/>
              <w:rPr>
                <w:rFonts w:ascii="Arial" w:hAnsi="Arial" w:cs="Arial"/>
                <w:color w:val="211D1E"/>
                <w:szCs w:val="20"/>
              </w:rPr>
            </w:pPr>
            <w:r w:rsidRPr="00176880">
              <w:rPr>
                <w:rFonts w:ascii="Arial" w:hAnsi="Arial" w:cs="Arial"/>
                <w:color w:val="211D1E"/>
                <w:szCs w:val="20"/>
              </w:rPr>
              <w:t>K</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731"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101B13" w:rsidP="006B55A0">
            <w:pPr>
              <w:pStyle w:val="Default"/>
              <w:jc w:val="center"/>
              <w:rPr>
                <w:rFonts w:ascii="Arial" w:hAnsi="Arial" w:cs="Arial"/>
                <w:color w:val="auto"/>
                <w:szCs w:val="20"/>
              </w:rPr>
            </w:pPr>
            <w:r w:rsidRPr="00176880">
              <w:rPr>
                <w:rFonts w:ascii="Arial" w:hAnsi="Arial" w:cs="Arial"/>
                <w:color w:val="auto"/>
                <w:szCs w:val="20"/>
              </w:rPr>
              <w:t>K</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r>
      <w:tr w:rsidR="00101B13" w:rsidTr="006B55A0">
        <w:trPr>
          <w:trHeight w:val="26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V</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540" w:type="dxa"/>
            <w:shd w:val="clear" w:color="auto" w:fill="auto"/>
            <w:vAlign w:val="center"/>
          </w:tcPr>
          <w:p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R</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w:t>
            </w:r>
          </w:p>
        </w:tc>
      </w:tr>
      <w:tr w:rsidR="00101B13" w:rsidTr="006B55A0">
        <w:trPr>
          <w:trHeight w:val="343"/>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C</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Q</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Q</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R</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I</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r>
      <w:tr w:rsidR="00101B13" w:rsidTr="006B55A0">
        <w:trPr>
          <w:trHeight w:val="352"/>
        </w:trPr>
        <w:tc>
          <w:tcPr>
            <w:tcW w:w="1339" w:type="dxa"/>
            <w:shd w:val="clear" w:color="auto" w:fill="auto"/>
            <w:vAlign w:val="center"/>
          </w:tcPr>
          <w:p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731"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r>
    </w:tbl>
    <w:p w:rsidR="00901074" w:rsidRDefault="00901074" w:rsidP="007572CC"/>
    <w:p w:rsidR="006B55A0" w:rsidRDefault="006B55A0" w:rsidP="007572CC"/>
    <w:tbl>
      <w:tblPr>
        <w:tblStyle w:val="TableGrid"/>
        <w:tblW w:w="9099" w:type="dxa"/>
        <w:jc w:val="center"/>
        <w:shd w:val="clear" w:color="000000" w:fill="auto"/>
        <w:tblLook w:val="04A0" w:firstRow="1" w:lastRow="0" w:firstColumn="1" w:lastColumn="0" w:noHBand="0" w:noVBand="1"/>
      </w:tblPr>
      <w:tblGrid>
        <w:gridCol w:w="1073"/>
        <w:gridCol w:w="3525"/>
        <w:gridCol w:w="1090"/>
        <w:gridCol w:w="3411"/>
      </w:tblGrid>
      <w:tr w:rsidR="006B55A0" w:rsidTr="000F5ABD">
        <w:trPr>
          <w:trHeight w:val="508"/>
          <w:jc w:val="center"/>
        </w:trPr>
        <w:tc>
          <w:tcPr>
            <w:tcW w:w="1073"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525" w:type="dxa"/>
            <w:shd w:val="clear" w:color="000000" w:fill="EEECE1" w:themeFill="background2"/>
          </w:tcPr>
          <w:p w:rsidR="006B55A0" w:rsidRPr="002920DA" w:rsidRDefault="006B55A0" w:rsidP="00385974">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c>
          <w:tcPr>
            <w:tcW w:w="1090"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411" w:type="dxa"/>
            <w:shd w:val="clear" w:color="000000" w:fill="EEECE1" w:themeFill="background2"/>
          </w:tcPr>
          <w:p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r>
      <w:tr w:rsidR="006B55A0" w:rsidTr="000F5ABD">
        <w:trPr>
          <w:trHeight w:val="528"/>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Horse</w:t>
            </w:r>
          </w:p>
        </w:tc>
        <w:tc>
          <w:tcPr>
            <w:tcW w:w="3525"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Shark</w:t>
            </w:r>
          </w:p>
        </w:tc>
        <w:tc>
          <w:tcPr>
            <w:tcW w:w="3411"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lastRenderedPageBreak/>
              <w:t>Chicken</w:t>
            </w:r>
          </w:p>
        </w:tc>
        <w:tc>
          <w:tcPr>
            <w:tcW w:w="3525"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Turtle</w:t>
            </w:r>
          </w:p>
        </w:tc>
        <w:tc>
          <w:tcPr>
            <w:tcW w:w="3411"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Tuna</w:t>
            </w:r>
          </w:p>
        </w:tc>
        <w:tc>
          <w:tcPr>
            <w:tcW w:w="3525" w:type="dxa"/>
            <w:shd w:val="clear" w:color="000000" w:fill="auto"/>
          </w:tcPr>
          <w:p w:rsidR="006B55A0" w:rsidRPr="008F2DD9" w:rsidRDefault="006B55A0" w:rsidP="008F2DD9">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Monkey</w:t>
            </w:r>
          </w:p>
        </w:tc>
        <w:tc>
          <w:tcPr>
            <w:tcW w:w="3411"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rsidTr="000F5ABD">
        <w:trPr>
          <w:trHeight w:val="291"/>
          <w:jc w:val="center"/>
        </w:trPr>
        <w:tc>
          <w:tcPr>
            <w:tcW w:w="1073"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Frog</w:t>
            </w:r>
          </w:p>
        </w:tc>
        <w:tc>
          <w:tcPr>
            <w:tcW w:w="3525"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Rabbit</w:t>
            </w:r>
          </w:p>
        </w:tc>
        <w:tc>
          <w:tcPr>
            <w:tcW w:w="3411" w:type="dxa"/>
            <w:shd w:val="clear" w:color="000000" w:fill="auto"/>
          </w:tcPr>
          <w:p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bl>
    <w:p w:rsidR="00901074" w:rsidRDefault="00901074" w:rsidP="00901074"/>
    <w:p w:rsidR="006B55A0" w:rsidRDefault="00A41563" w:rsidP="006B55A0">
      <w:pPr>
        <w:pStyle w:val="Default"/>
        <w:spacing w:after="100"/>
        <w:rPr>
          <w:rFonts w:ascii="Arial" w:hAnsi="Arial" w:cs="Arial"/>
          <w:b/>
          <w:bCs/>
          <w:color w:val="74CBC8"/>
          <w:sz w:val="32"/>
          <w:szCs w:val="36"/>
        </w:rPr>
      </w:pPr>
      <w:r>
        <w:rPr>
          <w:rFonts w:ascii="Arial" w:hAnsi="Arial" w:cs="Arial"/>
          <w:b/>
          <w:bCs/>
          <w:color w:val="74CBC8"/>
          <w:sz w:val="32"/>
          <w:szCs w:val="36"/>
        </w:rPr>
        <w:t>Molecular Biology</w:t>
      </w:r>
      <w:r w:rsidR="006B55A0">
        <w:rPr>
          <w:rFonts w:ascii="Arial" w:hAnsi="Arial" w:cs="Arial"/>
          <w:b/>
          <w:bCs/>
          <w:color w:val="74CBC8"/>
          <w:sz w:val="32"/>
          <w:szCs w:val="36"/>
        </w:rPr>
        <w:t xml:space="preserve"> – Summary Questions</w:t>
      </w:r>
    </w:p>
    <w:p w:rsidR="006B55A0" w:rsidRDefault="006B55A0" w:rsidP="006B55A0">
      <w:r>
        <w:t>1.  Based on the Cytochrome C data, which organism is most closely related to humans?</w:t>
      </w:r>
    </w:p>
    <w:p w:rsidR="006B55A0" w:rsidRDefault="006B55A0" w:rsidP="006B55A0"/>
    <w:p w:rsidR="00176880" w:rsidRDefault="00176880" w:rsidP="006B55A0"/>
    <w:p w:rsidR="00BC4DFF" w:rsidRDefault="00BC4DFF" w:rsidP="006B55A0"/>
    <w:p w:rsidR="00176880" w:rsidRDefault="00176880" w:rsidP="006B55A0"/>
    <w:p w:rsidR="006B55A0" w:rsidRDefault="006B55A0" w:rsidP="006B55A0"/>
    <w:p w:rsidR="006B55A0" w:rsidRDefault="006B55A0" w:rsidP="006B55A0">
      <w:r>
        <w:lastRenderedPageBreak/>
        <w:t>2.  Do any of the organisms have the same number of differences from human Cytochrome C?  In situations like this, how would you decide which is more closely related to humans?</w:t>
      </w:r>
    </w:p>
    <w:p w:rsidR="006B55A0" w:rsidRDefault="006B55A0" w:rsidP="006B55A0"/>
    <w:p w:rsidR="00BC4DFF" w:rsidRDefault="00BC4DFF" w:rsidP="006B55A0"/>
    <w:p w:rsidR="00176880" w:rsidRDefault="00176880" w:rsidP="006B55A0"/>
    <w:p w:rsidR="00176880" w:rsidRDefault="00176880" w:rsidP="006B55A0"/>
    <w:p w:rsidR="00BC4DFF" w:rsidRDefault="00BC4DFF" w:rsidP="00BC4DFF"/>
    <w:p w:rsidR="00BC4DFF" w:rsidRDefault="00BC4DFF" w:rsidP="00BC4DFF">
      <w:pPr>
        <w:pStyle w:val="Default"/>
        <w:spacing w:after="100"/>
        <w:rPr>
          <w:rFonts w:ascii="Arial" w:hAnsi="Arial" w:cs="Arial"/>
          <w:b/>
          <w:bCs/>
          <w:color w:val="74CBC8"/>
          <w:sz w:val="32"/>
          <w:szCs w:val="36"/>
        </w:rPr>
      </w:pPr>
      <w:r>
        <w:rPr>
          <w:rFonts w:ascii="Arial" w:hAnsi="Arial" w:cs="Arial"/>
          <w:b/>
          <w:bCs/>
          <w:color w:val="74CBC8"/>
          <w:sz w:val="32"/>
          <w:szCs w:val="36"/>
        </w:rPr>
        <w:t>Conclusion</w:t>
      </w:r>
    </w:p>
    <w:p w:rsidR="00BC4DFF" w:rsidRDefault="00BC4DFF" w:rsidP="00BC4DFF"/>
    <w:p w:rsidR="00BC4DFF" w:rsidRDefault="00BC4DFF" w:rsidP="00BC4DFF">
      <w:r>
        <w:t xml:space="preserve">1.  Charles Darwin published his book </w:t>
      </w:r>
      <w:r>
        <w:rPr>
          <w:i/>
        </w:rPr>
        <w:t>On the Origin of Species</w:t>
      </w:r>
      <w:r>
        <w:t xml:space="preserve"> in 1859.  Of the different types of evidence that you have examined, which do you think he relied upon the most, and why?</w:t>
      </w:r>
    </w:p>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Default="00BC4DFF" w:rsidP="00BC4DFF"/>
    <w:p w:rsidR="00BC4DFF" w:rsidRPr="00BC4DFF" w:rsidRDefault="00BC4DFF" w:rsidP="00BC4DFF">
      <w:r>
        <w:t>2.  Given the amount of research and evidence available on evolution, why is</w:t>
      </w:r>
      <w:r w:rsidR="005E74E4">
        <w:t xml:space="preserve"> it</w:t>
      </w:r>
      <w:r>
        <w:t xml:space="preserve"> classified as a theory?</w:t>
      </w:r>
    </w:p>
    <w:sectPr w:rsidR="00BC4DFF" w:rsidRPr="00BC4DFF" w:rsidSect="000F5ABD">
      <w:headerReference w:type="default" r:id="rId23"/>
      <w:footerReference w:type="default" r:id="rId24"/>
      <w:footerReference w:type="first" r:id="rId25"/>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5" w:rsidRDefault="00BC1325" w:rsidP="00EB3669">
      <w:r>
        <w:separator/>
      </w:r>
    </w:p>
  </w:endnote>
  <w:endnote w:type="continuationSeparator" w:id="0">
    <w:p w:rsidR="00BC1325" w:rsidRDefault="00BC1325"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5" w:rsidRDefault="00BC1325" w:rsidP="005E74E4">
    <w:pPr>
      <w:pStyle w:val="Footer"/>
      <w:jc w:val="right"/>
    </w:pPr>
    <w:r>
      <w:t xml:space="preserve">Page </w:t>
    </w:r>
    <w:r>
      <w:fldChar w:fldCharType="begin"/>
    </w:r>
    <w:r>
      <w:instrText xml:space="preserve"> PAGE   \* MERGEFORMAT </w:instrText>
    </w:r>
    <w:r>
      <w:fldChar w:fldCharType="separate"/>
    </w:r>
    <w:r w:rsidR="00CD34D8">
      <w:rPr>
        <w:noProof/>
      </w:rPr>
      <w:t>5</w:t>
    </w:r>
    <w:r>
      <w:rPr>
        <w:noProof/>
      </w:rPr>
      <w:fldChar w:fldCharType="end"/>
    </w:r>
  </w:p>
  <w:p w:rsidR="00BC1325" w:rsidRDefault="00BC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5" w:rsidRDefault="00BC1325" w:rsidP="000F5ABD">
    <w:pPr>
      <w:pStyle w:val="Footer"/>
      <w:pBdr>
        <w:top w:val="thinThickSmallGap" w:sz="24" w:space="1" w:color="622423" w:themeColor="accent2" w:themeShade="7F"/>
      </w:pBdr>
      <w:rPr>
        <w:rFonts w:asciiTheme="majorHAnsi" w:hAnsiTheme="majorHAnsi"/>
      </w:rPr>
    </w:pPr>
    <w:r>
      <w:rPr>
        <w:rFonts w:asciiTheme="majorHAnsi" w:hAnsiTheme="majorHAnsi"/>
      </w:rPr>
      <w:t>Written by James Dauray</w:t>
    </w:r>
    <w:r>
      <w:rPr>
        <w:rFonts w:asciiTheme="majorHAnsi" w:hAnsiTheme="majorHAnsi"/>
      </w:rPr>
      <w:tab/>
    </w:r>
    <w:r>
      <w:rPr>
        <w:rFonts w:asciiTheme="majorHAnsi" w:hAnsiTheme="majorHAnsi"/>
      </w:rPr>
      <w:tab/>
      <w:t>http://www.docstoc.com/profile/jamesdauray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D34D8" w:rsidRPr="00CD34D8">
      <w:rPr>
        <w:rFonts w:asciiTheme="majorHAnsi" w:hAnsiTheme="majorHAnsi"/>
        <w:noProof/>
      </w:rPr>
      <w:t>1</w:t>
    </w:r>
    <w:r>
      <w:rPr>
        <w:rFonts w:asciiTheme="majorHAnsi" w:hAnsiTheme="majorHAnsi"/>
        <w:noProof/>
      </w:rPr>
      <w:fldChar w:fldCharType="end"/>
    </w:r>
  </w:p>
  <w:p w:rsidR="00BC1325" w:rsidRDefault="00BC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5" w:rsidRDefault="00BC1325" w:rsidP="00EB3669">
      <w:r>
        <w:separator/>
      </w:r>
    </w:p>
  </w:footnote>
  <w:footnote w:type="continuationSeparator" w:id="0">
    <w:p w:rsidR="00BC1325" w:rsidRDefault="00BC1325"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5" w:rsidRDefault="00BC1325">
    <w:pPr>
      <w:pStyle w:val="Header"/>
    </w:pPr>
    <w:r>
      <w:t>Name: ___________________________  Class: ______________________  Date: ____________________</w:t>
    </w:r>
  </w:p>
  <w:p w:rsidR="00BC1325" w:rsidRDefault="00BC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704B7"/>
    <w:rsid w:val="000F5ABD"/>
    <w:rsid w:val="00101B13"/>
    <w:rsid w:val="00112122"/>
    <w:rsid w:val="00176880"/>
    <w:rsid w:val="002021A6"/>
    <w:rsid w:val="002920DA"/>
    <w:rsid w:val="00357717"/>
    <w:rsid w:val="00385974"/>
    <w:rsid w:val="004101B1"/>
    <w:rsid w:val="00461F14"/>
    <w:rsid w:val="005115E7"/>
    <w:rsid w:val="005E74E4"/>
    <w:rsid w:val="006B55A0"/>
    <w:rsid w:val="0070082B"/>
    <w:rsid w:val="00703A24"/>
    <w:rsid w:val="00740375"/>
    <w:rsid w:val="007572CC"/>
    <w:rsid w:val="007572EC"/>
    <w:rsid w:val="00757EF7"/>
    <w:rsid w:val="00781C3A"/>
    <w:rsid w:val="00795B66"/>
    <w:rsid w:val="008220A7"/>
    <w:rsid w:val="008542EE"/>
    <w:rsid w:val="00882C1A"/>
    <w:rsid w:val="008F2DD9"/>
    <w:rsid w:val="00901074"/>
    <w:rsid w:val="009947E9"/>
    <w:rsid w:val="009B4077"/>
    <w:rsid w:val="00A41563"/>
    <w:rsid w:val="00A83AD4"/>
    <w:rsid w:val="00B61E2E"/>
    <w:rsid w:val="00B647F6"/>
    <w:rsid w:val="00B9137B"/>
    <w:rsid w:val="00B96071"/>
    <w:rsid w:val="00BA0F70"/>
    <w:rsid w:val="00BC1325"/>
    <w:rsid w:val="00BC4DFF"/>
    <w:rsid w:val="00C438E5"/>
    <w:rsid w:val="00CB4AEE"/>
    <w:rsid w:val="00CD34D8"/>
    <w:rsid w:val="00CE42C2"/>
    <w:rsid w:val="00DD37BF"/>
    <w:rsid w:val="00DE0CD1"/>
    <w:rsid w:val="00DF54BB"/>
    <w:rsid w:val="00E7707A"/>
    <w:rsid w:val="00EB3669"/>
    <w:rsid w:val="00EB4EDA"/>
    <w:rsid w:val="00F0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2AC0-62DB-4F3D-9118-01F039D0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Hedrick, Casey</cp:lastModifiedBy>
  <cp:revision>2</cp:revision>
  <cp:lastPrinted>2015-04-14T17:38:00Z</cp:lastPrinted>
  <dcterms:created xsi:type="dcterms:W3CDTF">2015-04-14T18:02:00Z</dcterms:created>
  <dcterms:modified xsi:type="dcterms:W3CDTF">2015-04-14T18:02:00Z</dcterms:modified>
</cp:coreProperties>
</file>